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77777777" w:rsidR="00B900DC" w:rsidRPr="006F0F5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t>Załącznik nr 4 do SWZ</w:t>
      </w:r>
    </w:p>
    <w:p w14:paraId="76F7655A" w14:textId="77777777" w:rsidR="00B900DC" w:rsidRPr="006F0F5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t xml:space="preserve">„PROJEKT” </w:t>
      </w:r>
      <w:r w:rsidRPr="006F0F5A">
        <w:rPr>
          <w:rFonts w:ascii="Times New Roman" w:hAnsi="Times New Roman"/>
          <w:b/>
          <w:bCs/>
          <w:kern w:val="2"/>
          <w:sz w:val="24"/>
        </w:rPr>
        <w:t xml:space="preserve">UMOWY </w:t>
      </w:r>
    </w:p>
    <w:p w14:paraId="0BF81314"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zawarta w dniu …………… 2026 roku w Dukli pomiędzy:</w:t>
      </w:r>
    </w:p>
    <w:p w14:paraId="4700909A" w14:textId="77777777" w:rsidR="00B900DC" w:rsidRPr="006F0F5A" w:rsidRDefault="00B900DC" w:rsidP="00B900DC">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7BB82F78"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4021264"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3E8873A6"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13C981AC"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34805936" w14:textId="77777777" w:rsidR="00B900DC" w:rsidRPr="006F0F5A" w:rsidRDefault="00B900DC" w:rsidP="00B900DC">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3AEB2929" w14:textId="77777777" w:rsidR="00B900DC" w:rsidRPr="006F0F5A" w:rsidRDefault="00B900DC" w:rsidP="00B900DC">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6A96DABD" w14:textId="77777777" w:rsidR="00B900DC" w:rsidRPr="006F0F5A" w:rsidRDefault="00B900DC" w:rsidP="00B900DC">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3852847D" w14:textId="77777777" w:rsidR="00B900DC" w:rsidRPr="006F0F5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50B1849A"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4538F5F1" w14:textId="77777777" w:rsidR="00B900DC" w:rsidRPr="006F0F5A" w:rsidRDefault="00B900DC" w:rsidP="00B900DC">
      <w:pPr>
        <w:spacing w:line="276" w:lineRule="auto"/>
        <w:rPr>
          <w:rFonts w:ascii="Times New Roman" w:hAnsi="Times New Roman"/>
          <w:sz w:val="24"/>
          <w:szCs w:val="24"/>
        </w:rPr>
      </w:pPr>
    </w:p>
    <w:p w14:paraId="353FEAE7"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0237D47" w14:textId="77777777" w:rsidR="00B900DC" w:rsidRPr="006F0F5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C89F313" w14:textId="1CC5F9B3" w:rsidR="00B900DC" w:rsidRPr="006F0F5A" w:rsidRDefault="00B900DC" w:rsidP="00B900DC">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Pr="006F0F5A">
        <w:rPr>
          <w:rFonts w:ascii="Times New Roman" w:hAnsi="Times New Roman"/>
          <w:b/>
          <w:bCs/>
        </w:rPr>
        <w:t>I.271.</w:t>
      </w:r>
      <w:r w:rsidR="00390824">
        <w:rPr>
          <w:rFonts w:ascii="Times New Roman" w:hAnsi="Times New Roman"/>
          <w:b/>
          <w:bCs/>
        </w:rPr>
        <w:t>25</w:t>
      </w:r>
      <w:r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 </w:t>
      </w:r>
      <w:r w:rsidRPr="005953AA">
        <w:rPr>
          <w:rFonts w:ascii="Times New Roman" w:hAnsi="Times New Roman"/>
          <w:b/>
          <w:bCs/>
        </w:rPr>
        <w:t>„</w:t>
      </w:r>
      <w:r w:rsidR="00187750" w:rsidRPr="00187750">
        <w:rPr>
          <w:rFonts w:ascii="Times New Roman" w:hAnsi="Times New Roman"/>
          <w:b/>
        </w:rPr>
        <w:t>Modernizacja dachu na budynku Szkoły Podstawowej w Łękach Dukielskich</w:t>
      </w:r>
      <w:r w:rsidRPr="005953AA">
        <w:rPr>
          <w:rFonts w:ascii="Times New Roman" w:hAnsi="Times New Roman"/>
          <w:b/>
        </w:rPr>
        <w:t>”</w:t>
      </w:r>
    </w:p>
    <w:p w14:paraId="7FEA4EBA" w14:textId="64A4CC81" w:rsidR="00152512" w:rsidRDefault="00152512" w:rsidP="00152512">
      <w:pPr>
        <w:spacing w:line="276" w:lineRule="auto"/>
        <w:rPr>
          <w:rFonts w:ascii="Times New Roman" w:hAnsi="Times New Roman"/>
          <w:b/>
          <w:sz w:val="24"/>
          <w:szCs w:val="24"/>
          <w:u w:val="single"/>
        </w:rPr>
      </w:pPr>
    </w:p>
    <w:p w14:paraId="25ADCA0F" w14:textId="77777777" w:rsidR="00152512" w:rsidRDefault="00152512" w:rsidP="00EC17ED">
      <w:pPr>
        <w:spacing w:line="276" w:lineRule="auto"/>
        <w:jc w:val="center"/>
        <w:rPr>
          <w:rFonts w:ascii="Times New Roman" w:hAnsi="Times New Roman"/>
          <w:b/>
          <w:sz w:val="24"/>
          <w:szCs w:val="24"/>
          <w:u w:val="single"/>
        </w:rPr>
      </w:pPr>
    </w:p>
    <w:p w14:paraId="4E5ACE34" w14:textId="7A5A93F0" w:rsidR="009345DF" w:rsidRPr="00172D0E" w:rsidRDefault="009345DF" w:rsidP="00EC17ED">
      <w:pPr>
        <w:spacing w:line="276" w:lineRule="auto"/>
        <w:jc w:val="center"/>
        <w:rPr>
          <w:rFonts w:ascii="Times New Roman" w:hAnsi="Times New Roman"/>
          <w:b/>
          <w:bCs/>
          <w:kern w:val="2"/>
          <w:sz w:val="24"/>
          <w:szCs w:val="24"/>
        </w:rPr>
      </w:pPr>
      <w:r w:rsidRPr="00172D0E">
        <w:rPr>
          <w:rFonts w:ascii="Times New Roman" w:hAnsi="Times New Roman"/>
          <w:b/>
          <w:bCs/>
          <w:kern w:val="2"/>
          <w:sz w:val="24"/>
          <w:szCs w:val="24"/>
        </w:rPr>
        <w:t>§ 1</w:t>
      </w:r>
    </w:p>
    <w:p w14:paraId="0CA5896B" w14:textId="573AE00A" w:rsidR="009345DF" w:rsidRPr="00172D0E" w:rsidRDefault="009345DF" w:rsidP="00EC17ED">
      <w:pPr>
        <w:pStyle w:val="Akapitzlist"/>
        <w:numPr>
          <w:ilvl w:val="0"/>
          <w:numId w:val="7"/>
        </w:numPr>
        <w:spacing w:line="276" w:lineRule="auto"/>
        <w:contextualSpacing w:val="0"/>
        <w:rPr>
          <w:rFonts w:ascii="Times New Roman" w:hAnsi="Times New Roman"/>
          <w:b/>
          <w:bCs/>
          <w:sz w:val="24"/>
          <w:szCs w:val="24"/>
        </w:rPr>
      </w:pPr>
      <w:r w:rsidRPr="00172D0E">
        <w:rPr>
          <w:rFonts w:ascii="Times New Roman" w:hAnsi="Times New Roman"/>
          <w:sz w:val="24"/>
          <w:szCs w:val="24"/>
        </w:rPr>
        <w:t>Zamawiający powierza, a Wykonawca przy</w:t>
      </w:r>
      <w:r w:rsidR="005C4C68">
        <w:rPr>
          <w:rFonts w:ascii="Times New Roman" w:hAnsi="Times New Roman"/>
          <w:sz w:val="24"/>
          <w:szCs w:val="24"/>
        </w:rPr>
        <w:t xml:space="preserve">jmuje do wykonania zadanie pn. </w:t>
      </w:r>
      <w:r w:rsidR="00F9422B" w:rsidRPr="00F9422B">
        <w:rPr>
          <w:rFonts w:ascii="Times New Roman" w:hAnsi="Times New Roman"/>
          <w:b/>
          <w:sz w:val="24"/>
          <w:szCs w:val="24"/>
        </w:rPr>
        <w:t>„</w:t>
      </w:r>
      <w:r w:rsidR="00187750" w:rsidRPr="00187750">
        <w:rPr>
          <w:rFonts w:ascii="Times New Roman" w:hAnsi="Times New Roman"/>
          <w:b/>
          <w:sz w:val="24"/>
          <w:szCs w:val="24"/>
        </w:rPr>
        <w:t>Modernizacja dachu na budynku Szkoły Podstawowej w Łękach Dukielskich</w:t>
      </w:r>
    </w:p>
    <w:p w14:paraId="5CED68ED" w14:textId="3F99D6DD" w:rsidR="0042423A" w:rsidRPr="00172D0E" w:rsidRDefault="009345DF" w:rsidP="00EC17ED">
      <w:pPr>
        <w:pStyle w:val="Akapitzlist"/>
        <w:numPr>
          <w:ilvl w:val="0"/>
          <w:numId w:val="7"/>
        </w:numPr>
        <w:spacing w:line="276" w:lineRule="auto"/>
        <w:rPr>
          <w:rFonts w:ascii="Times New Roman" w:hAnsi="Times New Roman"/>
          <w:bCs/>
          <w:sz w:val="24"/>
          <w:szCs w:val="24"/>
        </w:rPr>
      </w:pPr>
      <w:r w:rsidRPr="00172D0E">
        <w:rPr>
          <w:rFonts w:ascii="Times New Roman" w:hAnsi="Times New Roman"/>
          <w:sz w:val="24"/>
          <w:szCs w:val="24"/>
        </w:rPr>
        <w:t xml:space="preserve">Przedmiotem Umowy </w:t>
      </w:r>
      <w:r w:rsidR="005C4C68">
        <w:rPr>
          <w:rFonts w:ascii="Times New Roman" w:hAnsi="Times New Roman"/>
          <w:sz w:val="24"/>
          <w:szCs w:val="24"/>
        </w:rPr>
        <w:t xml:space="preserve">jest wykonanie </w:t>
      </w:r>
      <w:r w:rsidR="006505BE">
        <w:rPr>
          <w:rFonts w:ascii="Times New Roman" w:hAnsi="Times New Roman"/>
          <w:sz w:val="24"/>
          <w:szCs w:val="24"/>
        </w:rPr>
        <w:t xml:space="preserve">robót </w:t>
      </w:r>
      <w:r w:rsidR="006505BE" w:rsidRPr="00172D0E">
        <w:rPr>
          <w:rFonts w:ascii="Times New Roman" w:hAnsi="Times New Roman"/>
          <w:sz w:val="24"/>
          <w:szCs w:val="24"/>
        </w:rPr>
        <w:t>polegających</w:t>
      </w:r>
      <w:r w:rsidRPr="00172D0E">
        <w:rPr>
          <w:rFonts w:ascii="Times New Roman" w:hAnsi="Times New Roman"/>
          <w:sz w:val="24"/>
          <w:szCs w:val="24"/>
        </w:rPr>
        <w:t xml:space="preserve"> na: </w:t>
      </w:r>
    </w:p>
    <w:p w14:paraId="016B2F93" w14:textId="1C39CC4D" w:rsidR="0042423A"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ściągnięcie istniejącego poszycia dachowego,</w:t>
      </w:r>
    </w:p>
    <w:p w14:paraId="36FCD2F9" w14:textId="32D779BE" w:rsidR="005C4C68"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wymiana zbutwiałych elementów więźby dachowej,</w:t>
      </w:r>
    </w:p>
    <w:p w14:paraId="2DFF366B" w14:textId="08894589" w:rsidR="005C4C68" w:rsidRPr="00172D0E" w:rsidRDefault="005C4C68" w:rsidP="00EC17ED">
      <w:pPr>
        <w:pStyle w:val="Akapitzlist"/>
        <w:spacing w:line="276" w:lineRule="auto"/>
        <w:ind w:left="360"/>
        <w:rPr>
          <w:rFonts w:ascii="Times New Roman" w:hAnsi="Times New Roman"/>
          <w:bCs/>
          <w:sz w:val="24"/>
          <w:szCs w:val="24"/>
        </w:rPr>
      </w:pPr>
      <w:r>
        <w:rPr>
          <w:rFonts w:ascii="Times New Roman" w:hAnsi="Times New Roman"/>
          <w:bCs/>
          <w:sz w:val="24"/>
          <w:szCs w:val="24"/>
        </w:rPr>
        <w:t>- wykonanie nowego poszycia dachowego wraz z obróbkami,</w:t>
      </w:r>
    </w:p>
    <w:p w14:paraId="3C22BAE1" w14:textId="205FEDAB" w:rsidR="009345DF" w:rsidRPr="005C4C68" w:rsidRDefault="005C4C68" w:rsidP="005C4C68">
      <w:pPr>
        <w:pStyle w:val="Akapitzlist"/>
        <w:spacing w:line="276" w:lineRule="auto"/>
        <w:ind w:left="360"/>
        <w:rPr>
          <w:rFonts w:ascii="Times New Roman" w:hAnsi="Times New Roman"/>
          <w:bCs/>
          <w:sz w:val="24"/>
          <w:szCs w:val="24"/>
        </w:rPr>
      </w:pPr>
      <w:r>
        <w:rPr>
          <w:rFonts w:ascii="Times New Roman" w:hAnsi="Times New Roman"/>
          <w:bCs/>
          <w:sz w:val="24"/>
          <w:szCs w:val="24"/>
        </w:rPr>
        <w:t xml:space="preserve">- </w:t>
      </w:r>
      <w:r w:rsidR="005D7A55">
        <w:rPr>
          <w:rFonts w:ascii="Times New Roman" w:hAnsi="Times New Roman"/>
          <w:bCs/>
          <w:sz w:val="24"/>
          <w:szCs w:val="24"/>
        </w:rPr>
        <w:t>renowacja i okucie kominów.</w:t>
      </w:r>
    </w:p>
    <w:p w14:paraId="6B71AAD1" w14:textId="73FB4E94" w:rsidR="00B900DC" w:rsidRPr="006F0F5A" w:rsidRDefault="00B900DC" w:rsidP="00B900DC">
      <w:pPr>
        <w:pStyle w:val="Akapitzlist"/>
        <w:numPr>
          <w:ilvl w:val="0"/>
          <w:numId w:val="7"/>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Szczegółowy zakres i opis przedmiotu umowy zawiera Specyfikacja Wykonania Zamówienia (SWZ), przedmiar</w:t>
      </w:r>
      <w:r>
        <w:rPr>
          <w:rFonts w:ascii="Times New Roman" w:hAnsi="Times New Roman"/>
          <w:sz w:val="24"/>
          <w:szCs w:val="24"/>
        </w:rPr>
        <w:t>y</w:t>
      </w:r>
      <w:r w:rsidRPr="006F0F5A">
        <w:rPr>
          <w:rFonts w:ascii="Times New Roman" w:hAnsi="Times New Roman"/>
          <w:sz w:val="24"/>
          <w:szCs w:val="24"/>
        </w:rPr>
        <w:t xml:space="preserve"> robót</w:t>
      </w:r>
      <w:r w:rsidR="005D7A55">
        <w:rPr>
          <w:rFonts w:ascii="Times New Roman" w:hAnsi="Times New Roman"/>
          <w:sz w:val="24"/>
          <w:szCs w:val="24"/>
        </w:rPr>
        <w:t xml:space="preserve">, </w:t>
      </w:r>
    </w:p>
    <w:p w14:paraId="02B30A9E"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w:t>
      </w:r>
      <w:r w:rsidRPr="006F0F5A">
        <w:rPr>
          <w:rFonts w:ascii="Times New Roman" w:hAnsi="Times New Roman"/>
          <w:sz w:val="24"/>
          <w:szCs w:val="24"/>
        </w:rPr>
        <w:lastRenderedPageBreak/>
        <w:t>badaniom lekarskim oraz szkolenia, jak również stosowanie się do wskazań lekarskich z tym związanych.</w:t>
      </w:r>
    </w:p>
    <w:p w14:paraId="1EFC2FAD"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2</w:t>
      </w:r>
    </w:p>
    <w:p w14:paraId="5F51DBFF"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Termin realizacji</w:t>
      </w:r>
    </w:p>
    <w:p w14:paraId="1608AA1B" w14:textId="14F35D08"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Pr="006F0F5A">
        <w:rPr>
          <w:rStyle w:val="FontStyle21"/>
          <w:rFonts w:ascii="Times New Roman" w:hAnsi="Times New Roman" w:cs="Times New Roman"/>
          <w:sz w:val="24"/>
          <w:szCs w:val="24"/>
        </w:rPr>
        <w:t>do</w:t>
      </w:r>
      <w:r w:rsidRPr="00553826">
        <w:rPr>
          <w:rStyle w:val="FontStyle21"/>
          <w:rFonts w:ascii="Times New Roman" w:hAnsi="Times New Roman" w:cs="Times New Roman"/>
          <w:sz w:val="24"/>
          <w:szCs w:val="24"/>
        </w:rPr>
        <w:t xml:space="preserve"> </w:t>
      </w:r>
      <w:r w:rsidR="00277AF2">
        <w:rPr>
          <w:rStyle w:val="FontStyle21"/>
          <w:rFonts w:ascii="Times New Roman" w:hAnsi="Times New Roman" w:cs="Times New Roman"/>
          <w:sz w:val="24"/>
          <w:szCs w:val="24"/>
        </w:rPr>
        <w:t xml:space="preserve">31 </w:t>
      </w:r>
      <w:proofErr w:type="gramStart"/>
      <w:r w:rsidR="000067FA">
        <w:rPr>
          <w:rStyle w:val="FontStyle21"/>
          <w:rFonts w:ascii="Times New Roman" w:hAnsi="Times New Roman" w:cs="Times New Roman"/>
          <w:sz w:val="24"/>
          <w:szCs w:val="24"/>
        </w:rPr>
        <w:t xml:space="preserve">października </w:t>
      </w:r>
      <w:r w:rsidR="00277AF2">
        <w:rPr>
          <w:rStyle w:val="FontStyle21"/>
          <w:rFonts w:ascii="Times New Roman" w:hAnsi="Times New Roman" w:cs="Times New Roman"/>
          <w:sz w:val="24"/>
          <w:szCs w:val="24"/>
        </w:rPr>
        <w:t xml:space="preserve"> 2026</w:t>
      </w:r>
      <w:proofErr w:type="gramEnd"/>
      <w:r w:rsidR="00277AF2">
        <w:rPr>
          <w:rStyle w:val="FontStyle21"/>
          <w:rFonts w:ascii="Times New Roman" w:hAnsi="Times New Roman" w:cs="Times New Roman"/>
          <w:sz w:val="24"/>
          <w:szCs w:val="24"/>
        </w:rPr>
        <w:t xml:space="preserve"> roku. </w:t>
      </w:r>
    </w:p>
    <w:p w14:paraId="025D2C7E" w14:textId="77777777"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 i wartość poszczególnych etapów robót, określa sporządzony przez Wykonawcę i zaakceptowany przez Zamawiającego harmonogram rzeczowo-finansowy, stanowiący załącznik do umowy.</w:t>
      </w:r>
    </w:p>
    <w:p w14:paraId="4B80918C" w14:textId="2C1420AA"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w:t>
      </w:r>
      <w:r w:rsidR="005D7A55">
        <w:rPr>
          <w:rStyle w:val="FontStyle22"/>
          <w:rFonts w:ascii="Times New Roman" w:hAnsi="Times New Roman" w:cs="Times New Roman"/>
          <w:sz w:val="24"/>
          <w:szCs w:val="24"/>
        </w:rPr>
        <w:t>ie teren budowy w terminie do 7</w:t>
      </w:r>
      <w:r w:rsidRPr="006F0F5A">
        <w:rPr>
          <w:rStyle w:val="FontStyle22"/>
          <w:rFonts w:ascii="Times New Roman" w:hAnsi="Times New Roman" w:cs="Times New Roman"/>
          <w:sz w:val="24"/>
          <w:szCs w:val="24"/>
        </w:rPr>
        <w:t xml:space="preserve"> dni od dnia zawarcia umowy.</w:t>
      </w:r>
    </w:p>
    <w:p w14:paraId="1E5C9569" w14:textId="7B5139FB"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Termin rozpoczęcia robót </w:t>
      </w:r>
      <w:r w:rsidR="005D7A55">
        <w:rPr>
          <w:rStyle w:val="FontStyle22"/>
          <w:rFonts w:ascii="Times New Roman" w:hAnsi="Times New Roman" w:cs="Times New Roman"/>
          <w:sz w:val="24"/>
          <w:szCs w:val="24"/>
        </w:rPr>
        <w:t>będących przedmiotem umowy do 7</w:t>
      </w:r>
      <w:r w:rsidRPr="006F0F5A">
        <w:rPr>
          <w:rStyle w:val="FontStyle22"/>
          <w:rFonts w:ascii="Times New Roman" w:hAnsi="Times New Roman" w:cs="Times New Roman"/>
          <w:sz w:val="24"/>
          <w:szCs w:val="24"/>
        </w:rPr>
        <w:t xml:space="preserve"> dni od dnia, w którym Zamawiający przekazał Wykonawcy teren budowy.</w:t>
      </w:r>
    </w:p>
    <w:p w14:paraId="60DC96B0" w14:textId="77777777" w:rsidR="00BD47E8" w:rsidRPr="006F0F5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098DCAF6" w14:textId="4CBE6E99" w:rsidR="00BD47E8" w:rsidRPr="005D7A55"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color w:val="C00000"/>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w:t>
      </w:r>
      <w:r w:rsidRPr="000542BB">
        <w:rPr>
          <w:rStyle w:val="FontStyle22"/>
          <w:rFonts w:ascii="Times New Roman" w:hAnsi="Times New Roman" w:cs="Times New Roman"/>
          <w:sz w:val="24"/>
          <w:szCs w:val="24"/>
        </w:rPr>
        <w:t>pismem dostarczony</w:t>
      </w:r>
      <w:r w:rsidR="000542BB" w:rsidRPr="000542BB">
        <w:rPr>
          <w:rStyle w:val="FontStyle22"/>
          <w:rFonts w:ascii="Times New Roman" w:hAnsi="Times New Roman" w:cs="Times New Roman"/>
          <w:sz w:val="24"/>
          <w:szCs w:val="24"/>
        </w:rPr>
        <w:t>m do siedziby Zamawiającego.</w:t>
      </w:r>
    </w:p>
    <w:p w14:paraId="1FAFFDDC" w14:textId="77777777" w:rsidR="00BD47E8" w:rsidRDefault="00BD47E8" w:rsidP="00BD47E8">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D500CD2" w:rsidR="009345DF" w:rsidRPr="00172D0E" w:rsidRDefault="00BD47E8" w:rsidP="00BD47E8">
      <w:pPr>
        <w:pStyle w:val="Akapitzlist"/>
        <w:numPr>
          <w:ilvl w:val="0"/>
          <w:numId w:val="44"/>
        </w:numPr>
        <w:spacing w:line="276" w:lineRule="auto"/>
        <w:rPr>
          <w:rFonts w:ascii="Times New Roman" w:hAnsi="Times New Roman"/>
          <w:b/>
          <w:bCs/>
          <w:kern w:val="2"/>
          <w:sz w:val="24"/>
          <w:szCs w:val="24"/>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Pr="006F0F5A">
        <w:rPr>
          <w:rFonts w:ascii="Times New Roman" w:hAnsi="Times New Roman"/>
          <w:sz w:val="24"/>
          <w:szCs w:val="24"/>
        </w:rPr>
        <w:t>nie przysługuje prawo do odstąpienia od wykonania przedmiotu umowy</w:t>
      </w:r>
    </w:p>
    <w:p w14:paraId="7AD475DD" w14:textId="77777777" w:rsidR="006505BE" w:rsidRDefault="006505BE" w:rsidP="00EC17ED">
      <w:pPr>
        <w:pStyle w:val="Akapitzlist"/>
        <w:spacing w:line="276" w:lineRule="auto"/>
        <w:ind w:left="425"/>
        <w:jc w:val="center"/>
        <w:rPr>
          <w:rFonts w:ascii="Times New Roman" w:hAnsi="Times New Roman"/>
          <w:b/>
          <w:bCs/>
          <w:kern w:val="2"/>
          <w:sz w:val="24"/>
          <w:szCs w:val="24"/>
        </w:rPr>
      </w:pPr>
    </w:p>
    <w:p w14:paraId="56BA5561" w14:textId="0BD4B946"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3</w:t>
      </w:r>
    </w:p>
    <w:p w14:paraId="456A5A2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Obowiązki Stron umowy</w:t>
      </w:r>
    </w:p>
    <w:p w14:paraId="02BDCAF3"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461F8872"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33C86ABB" w14:textId="66FB7BDB" w:rsidR="00BD47E8" w:rsidRPr="000542BB" w:rsidRDefault="00BD47E8" w:rsidP="000542BB">
      <w:pPr>
        <w:pStyle w:val="Bezodstpw"/>
        <w:numPr>
          <w:ilvl w:val="0"/>
          <w:numId w:val="49"/>
        </w:numPr>
        <w:spacing w:line="276" w:lineRule="auto"/>
        <w:rPr>
          <w:rFonts w:ascii="Times New Roman" w:hAnsi="Times New Roman"/>
          <w:kern w:val="2"/>
          <w:sz w:val="24"/>
          <w:szCs w:val="24"/>
        </w:rPr>
      </w:pPr>
      <w:r w:rsidRPr="006F0F5A">
        <w:rPr>
          <w:rStyle w:val="FontStyle22"/>
          <w:rFonts w:ascii="Times New Roman" w:hAnsi="Times New Roman" w:cs="Times New Roman"/>
          <w:sz w:val="24"/>
          <w:szCs w:val="24"/>
        </w:rPr>
        <w:t>przekazanie terenu budowy w terminie określonym w § 2 ust. 3;</w:t>
      </w:r>
    </w:p>
    <w:p w14:paraId="2AB35230" w14:textId="77777777" w:rsidR="00BD47E8" w:rsidRPr="000542BB"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0542BB">
        <w:rPr>
          <w:rStyle w:val="FontStyle22"/>
          <w:rFonts w:ascii="Times New Roman" w:hAnsi="Times New Roman" w:cs="Times New Roman"/>
          <w:sz w:val="24"/>
          <w:szCs w:val="24"/>
        </w:rPr>
        <w:t>zapewnienie Nadzoru Inwestorskiego;</w:t>
      </w:r>
    </w:p>
    <w:p w14:paraId="3C64D58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dokonywanie odbiorów robót w terminach i na warunkach określonych umową;</w:t>
      </w:r>
    </w:p>
    <w:p w14:paraId="035F7615"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zapłata wynagrodzenia przysługującego Wykonawcy z tytułu realizacji niniejszej umowy.</w:t>
      </w:r>
    </w:p>
    <w:p w14:paraId="0041AA4C"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722ECE9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protokolarne przejęcie terenu budowy w terminie określonym w § 2 ust. 3;</w:t>
      </w:r>
    </w:p>
    <w:p w14:paraId="08B884C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7E6AA666" w14:textId="0C34B882" w:rsidR="00BD47E8" w:rsidRPr="001C1293" w:rsidRDefault="00BD47E8" w:rsidP="001C1293">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ustanowienie Kierownika budowy (jeśli jest wymagany) oraz prowadzenie na bieżąco dziennika budowy poszczególnej branży (jeśli jest wymagany) i udostępnianie go Zamawiającemu na każde żądanie celem dokonywania wpisów, potwierdzeń i kontroli;</w:t>
      </w:r>
    </w:p>
    <w:p w14:paraId="5C7E8C9E" w14:textId="2E966E52"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w:t>
      </w:r>
      <w:r w:rsidR="001C1293">
        <w:rPr>
          <w:rStyle w:val="FontStyle22"/>
          <w:rFonts w:ascii="Times New Roman" w:hAnsi="Times New Roman" w:cs="Times New Roman"/>
          <w:sz w:val="24"/>
          <w:szCs w:val="24"/>
        </w:rPr>
        <w:t xml:space="preserve"> robót,</w:t>
      </w:r>
      <w:r w:rsidRPr="006F0F5A">
        <w:rPr>
          <w:rStyle w:val="FontStyle22"/>
          <w:rFonts w:ascii="Times New Roman" w:hAnsi="Times New Roman" w:cs="Times New Roman"/>
          <w:sz w:val="24"/>
          <w:szCs w:val="24"/>
        </w:rPr>
        <w:t xml:space="preserve"> zasadami wiedzy technicznej i sztuką budowlaną, odpowiednimi przepisami prawa budowlanego, normami państwowymi oraz innymi obowiązującymi normami i przepisami prawa w terminie wskazanym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w:t>
      </w:r>
      <w:r w:rsidR="001C1293">
        <w:rPr>
          <w:rStyle w:val="FontStyle22"/>
          <w:rFonts w:ascii="Times New Roman" w:hAnsi="Times New Roman" w:cs="Times New Roman"/>
          <w:sz w:val="24"/>
          <w:szCs w:val="24"/>
        </w:rPr>
        <w:t>ekście umowy;</w:t>
      </w:r>
    </w:p>
    <w:p w14:paraId="7DE5631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 i dopuszczonych do obrotu i stosowania na rynku polskim i posiadanie dokumentów potwierdzających te wymagania;</w:t>
      </w:r>
    </w:p>
    <w:p w14:paraId="64172D1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w:t>
      </w:r>
      <w:r w:rsidRPr="000542BB">
        <w:rPr>
          <w:rStyle w:val="FontStyle22"/>
          <w:rFonts w:ascii="Times New Roman" w:hAnsi="Times New Roman" w:cs="Times New Roman"/>
          <w:sz w:val="24"/>
          <w:szCs w:val="24"/>
        </w:rPr>
        <w:t xml:space="preserve">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t>
      </w:r>
      <w:r w:rsidRPr="006F0F5A">
        <w:rPr>
          <w:rStyle w:val="FontStyle22"/>
          <w:rFonts w:ascii="Times New Roman" w:hAnsi="Times New Roman" w:cs="Times New Roman"/>
          <w:sz w:val="24"/>
          <w:szCs w:val="24"/>
        </w:rPr>
        <w:t xml:space="preserve">Wykonawca zobowiązuje się do okazania w odniesieniu do wskazanych materiałów, urządzeń </w:t>
      </w:r>
      <w:r w:rsidRPr="006F0F5A">
        <w:rPr>
          <w:rStyle w:val="FontStyle22"/>
          <w:rFonts w:ascii="Times New Roman" w:hAnsi="Times New Roman" w:cs="Times New Roman"/>
          <w:sz w:val="24"/>
          <w:szCs w:val="24"/>
        </w:rPr>
        <w:br/>
        <w:t xml:space="preserve">i kompletnych instalacji, dane techniczne oraz certyfikat na znak bezpieczeństwa, a dla materiałów nie objętych certyfikacją deklarację zgodności lub certyfikat zgodności </w:t>
      </w:r>
      <w:r w:rsidRPr="006F0F5A">
        <w:rPr>
          <w:rStyle w:val="FontStyle22"/>
          <w:rFonts w:ascii="Times New Roman" w:hAnsi="Times New Roman" w:cs="Times New Roman"/>
          <w:sz w:val="24"/>
          <w:szCs w:val="24"/>
        </w:rPr>
        <w:br/>
        <w:t>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3F431AAA" w14:textId="41A38594" w:rsidR="00BD47E8" w:rsidRPr="001C1293" w:rsidRDefault="00BD47E8" w:rsidP="001C1293">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p. </w:t>
      </w:r>
      <w:proofErr w:type="spellStart"/>
      <w:r w:rsidRPr="006F0F5A">
        <w:rPr>
          <w:rStyle w:val="FontStyle22"/>
          <w:rFonts w:ascii="Times New Roman" w:hAnsi="Times New Roman" w:cs="Times New Roman"/>
          <w:sz w:val="24"/>
          <w:szCs w:val="24"/>
        </w:rPr>
        <w:t>poż</w:t>
      </w:r>
      <w:proofErr w:type="spellEnd"/>
      <w:r w:rsidRPr="006F0F5A">
        <w:rPr>
          <w:rStyle w:val="FontStyle22"/>
          <w:rFonts w:ascii="Times New Roman" w:hAnsi="Times New Roman" w:cs="Times New Roman"/>
          <w:sz w:val="24"/>
          <w:szCs w:val="24"/>
        </w:rPr>
        <w:t>. i bhp. Koszty z tym związane zostały wliczone w cenę ofertową;</w:t>
      </w:r>
    </w:p>
    <w:p w14:paraId="0C62C8E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44C1CA9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zabezpieczenie terenu budowy z zachowaniem najwyższej staranności, w tym m.in. ustawienie na terenie budowy przed rozpoczęciem robót tablicy informacyjnej, ogrodzenia i znaków ostrzegawczych odpowiadających wymogom określonym </w:t>
      </w:r>
      <w:r w:rsidRPr="006F0F5A">
        <w:rPr>
          <w:rStyle w:val="FontStyle22"/>
          <w:rFonts w:ascii="Times New Roman" w:hAnsi="Times New Roman" w:cs="Times New Roman"/>
          <w:sz w:val="24"/>
          <w:szCs w:val="24"/>
        </w:rPr>
        <w:br/>
        <w:t>w przepisach Prawa budowlanego;</w:t>
      </w:r>
    </w:p>
    <w:p w14:paraId="5984DA3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własnym staraniem zabezpieczenia przeciwpożarowego, ochrony znajdującego się na terenie budowy mienia oraz zapewnienie warunków bezpieczeństwa, w tym również przestrzeganie wszystkich przepisów dotyczących </w:t>
      </w:r>
      <w:r w:rsidRPr="006F0F5A">
        <w:rPr>
          <w:rStyle w:val="FontStyle22"/>
          <w:rFonts w:ascii="Times New Roman" w:hAnsi="Times New Roman" w:cs="Times New Roman"/>
          <w:sz w:val="24"/>
          <w:szCs w:val="24"/>
        </w:rPr>
        <w:lastRenderedPageBreak/>
        <w:t>bezpieczeństwa i higieny pracy zgodnie z odpowiednimi wymogami prawa oraz ponoszenie pełnej odpowiedzialności za pracowników w przypadku szkody powstałej w wyniku prowadzenia robót;</w:t>
      </w:r>
    </w:p>
    <w:p w14:paraId="58B368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5BD33D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przywrócenie do stanu pierwotnego terenów położonych poza terenem budowy, </w:t>
      </w:r>
      <w:r w:rsidRPr="006F0F5A">
        <w:rPr>
          <w:rStyle w:val="FontStyle22"/>
          <w:rFonts w:ascii="Times New Roman" w:hAnsi="Times New Roman" w:cs="Times New Roman"/>
          <w:sz w:val="24"/>
          <w:szCs w:val="24"/>
        </w:rPr>
        <w:br/>
        <w:t>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31EFDCC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59F6849B"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natychmiastowe zabezpieczenia ewentualnych awarii;</w:t>
      </w:r>
    </w:p>
    <w:p w14:paraId="7069888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1BA6843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Pr="006F0F5A">
        <w:rPr>
          <w:rStyle w:val="FontStyle22"/>
          <w:rFonts w:ascii="Times New Roman" w:hAnsi="Times New Roman" w:cs="Times New Roman"/>
          <w:sz w:val="24"/>
          <w:szCs w:val="24"/>
        </w:rPr>
        <w:br/>
        <w:t>o zaistniałych na terenie budowy kontrolach i wypadkach;</w:t>
      </w:r>
    </w:p>
    <w:p w14:paraId="5E2A490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Pr="006F0F5A">
        <w:rPr>
          <w:rStyle w:val="FontStyle22"/>
          <w:rFonts w:ascii="Times New Roman" w:hAnsi="Times New Roman" w:cs="Times New Roman"/>
          <w:sz w:val="24"/>
          <w:szCs w:val="24"/>
        </w:rPr>
        <w:br/>
        <w:t>z zasadami sztuki budowlanej;</w:t>
      </w:r>
    </w:p>
    <w:p w14:paraId="6547F7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14EF1B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340899A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Pr="006F0F5A">
        <w:rPr>
          <w:rStyle w:val="FontStyle22"/>
          <w:rFonts w:ascii="Times New Roman" w:hAnsi="Times New Roman" w:cs="Times New Roman"/>
          <w:sz w:val="24"/>
          <w:szCs w:val="24"/>
        </w:rPr>
        <w:br/>
        <w:t>o gotowości do odbioru robót zanikających, ulegających zakryciu;</w:t>
      </w:r>
    </w:p>
    <w:p w14:paraId="48FC3E2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Pr="006F0F5A">
        <w:rPr>
          <w:rStyle w:val="FontStyle22"/>
          <w:rFonts w:ascii="Times New Roman" w:hAnsi="Times New Roman" w:cs="Times New Roman"/>
          <w:sz w:val="24"/>
          <w:szCs w:val="24"/>
        </w:rPr>
        <w:br/>
        <w:t>w tym w szczególności właścicielom nieruchomości i budynków sąsiadujących                      z terenem budowy w zakresie, w jakim są one pochodną naruszeń dóbr podmiotów prawa cywilnego spowodowanych przez Wykonawcę;</w:t>
      </w:r>
    </w:p>
    <w:p w14:paraId="0FE9B39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139A812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59B38200" w14:textId="5F7AFB13" w:rsidR="00BD47E8" w:rsidRPr="006F0ED0" w:rsidRDefault="00BD47E8" w:rsidP="006F0ED0">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w:t>
      </w:r>
      <w:r w:rsidR="006F0ED0">
        <w:rPr>
          <w:rStyle w:val="FontStyle22"/>
          <w:rFonts w:ascii="Times New Roman" w:hAnsi="Times New Roman" w:cs="Times New Roman"/>
          <w:sz w:val="24"/>
          <w:szCs w:val="24"/>
        </w:rPr>
        <w:t>anych oraz urządzeń technicznych;</w:t>
      </w:r>
    </w:p>
    <w:p w14:paraId="568F1DCE"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4B773F94"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38CEDF24" w14:textId="77777777" w:rsidR="00BD47E8" w:rsidRPr="006F0F5A" w:rsidRDefault="00BD47E8" w:rsidP="00BD47E8">
      <w:pPr>
        <w:pStyle w:val="Bezodstpw"/>
        <w:numPr>
          <w:ilvl w:val="0"/>
          <w:numId w:val="50"/>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72484813" w14:textId="77777777" w:rsidR="000067FA" w:rsidRPr="000067FA" w:rsidRDefault="00BD47E8" w:rsidP="000067FA">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lastRenderedPageBreak/>
        <w:t>ponosi pełną odpowiedzialność wobec Zamawiającego za roboty, usługi i dostawy wykonane przez jego Podwykonawców;</w:t>
      </w:r>
    </w:p>
    <w:p w14:paraId="42A5F99B" w14:textId="71AC1902" w:rsidR="00BD47E8" w:rsidRPr="000067FA" w:rsidRDefault="00BD47E8" w:rsidP="000067FA">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067F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74657CC8"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ochronnych, a w 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7470FDD0"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2DC609D4"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2173C7D5"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7777777" w:rsidR="00BD47E8" w:rsidRPr="006F0F5A" w:rsidRDefault="00BD47E8" w:rsidP="00BD47E8">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5916FB7"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172D0E" w:rsidRDefault="00B62402" w:rsidP="00EC17ED">
      <w:pPr>
        <w:pStyle w:val="Akapitzlist"/>
        <w:spacing w:line="276" w:lineRule="auto"/>
        <w:ind w:left="425"/>
        <w:jc w:val="center"/>
        <w:rPr>
          <w:rFonts w:ascii="Times New Roman" w:hAnsi="Times New Roman"/>
          <w:b/>
          <w:bCs/>
          <w:kern w:val="2"/>
          <w:sz w:val="24"/>
          <w:szCs w:val="24"/>
        </w:rPr>
      </w:pPr>
    </w:p>
    <w:p w14:paraId="0FD2D122" w14:textId="77777777" w:rsidR="00BD47E8" w:rsidRPr="006F0F5A" w:rsidRDefault="00BD47E8" w:rsidP="00BD47E8">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25ADBC2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517000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 w zakresie: </w:t>
      </w:r>
    </w:p>
    <w:p w14:paraId="2E67DAD1" w14:textId="77777777" w:rsidR="00BD47E8" w:rsidRPr="006F0F5A" w:rsidRDefault="00BD47E8" w:rsidP="00BD47E8">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w:t>
      </w:r>
      <w:r w:rsidRPr="006F0F5A">
        <w:rPr>
          <w:rFonts w:ascii="Times New Roman" w:hAnsi="Times New Roman"/>
          <w:sz w:val="24"/>
          <w:szCs w:val="24"/>
        </w:rPr>
        <w:lastRenderedPageBreak/>
        <w:t>z wykonywaniem usług, robót budowlanych i innych prac objętych przedmiotem umowy;</w:t>
      </w:r>
    </w:p>
    <w:p w14:paraId="61423D18" w14:textId="77777777" w:rsidR="00BD47E8" w:rsidRPr="006F0F5A" w:rsidRDefault="00BD47E8" w:rsidP="00BD47E8">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452EB243" w14:textId="77777777" w:rsidR="00BD47E8" w:rsidRPr="0068202D"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8202D">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2B798770"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704D9805"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6BCDEAD4"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5B6C053"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5EFD0CFD"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2CE821C6"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606476EE" w14:textId="77777777" w:rsidR="00BD47E8" w:rsidRPr="006F0F5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093365AD"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9933169"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t>
      </w:r>
      <w:r w:rsidRPr="006F0F5A">
        <w:rPr>
          <w:rStyle w:val="FontStyle22"/>
          <w:rFonts w:ascii="Times New Roman" w:hAnsi="Times New Roman" w:cs="Times New Roman"/>
          <w:sz w:val="24"/>
          <w:szCs w:val="24"/>
        </w:rPr>
        <w:lastRenderedPageBreak/>
        <w:t>w formie pisemnej zastrzeżeń w terminie wskazanym w zdaniu pierwszym, uważa się za akceptację projektu umowy przez Zamawiającego.</w:t>
      </w:r>
    </w:p>
    <w:p w14:paraId="223A662B"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356E4515"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625CF8B7" w14:textId="095EAF4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w:t>
      </w:r>
      <w:r w:rsidRPr="006F0F5A">
        <w:rPr>
          <w:rStyle w:val="FontStyle22"/>
          <w:rFonts w:ascii="Times New Roman" w:hAnsi="Times New Roman" w:cs="Times New Roman"/>
          <w:sz w:val="24"/>
          <w:szCs w:val="24"/>
        </w:rPr>
        <w:t>;</w:t>
      </w:r>
    </w:p>
    <w:p w14:paraId="23BE6644"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A65F3C0"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1444FDAC"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35C458B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488B7AC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29F1330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253E6EA1"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6726D1FB"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określających termin realizacji robót budowlanych w sposób uniemożliwiający ich realizację w terminie określonym w umowie zawartej pomiędzy Zamawiającym, a Wykonawcą;</w:t>
      </w:r>
    </w:p>
    <w:p w14:paraId="101BBD1D"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1332AB20"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19DB96D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dokumentów,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w:t>
      </w:r>
      <w:r w:rsidRPr="006F0F5A">
        <w:rPr>
          <w:rFonts w:ascii="Times New Roman" w:hAnsi="Times New Roman"/>
          <w:sz w:val="24"/>
          <w:szCs w:val="24"/>
        </w:rPr>
        <w:lastRenderedPageBreak/>
        <w:t>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49A633B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0EF5C02B"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4D9D810"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34429842"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79D7E986"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Pr="006F0F5A">
        <w:rPr>
          <w:rFonts w:ascii="Times New Roman" w:hAnsi="Times New Roman"/>
          <w:kern w:val="2"/>
          <w:sz w:val="24"/>
          <w:szCs w:val="24"/>
        </w:rPr>
        <w:br/>
        <w:t>i urządzeń.</w:t>
      </w:r>
    </w:p>
    <w:p w14:paraId="6B26B9C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7B3050D"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39D5AF3F"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5B0D076"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B3A3121"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 xml:space="preserve">nr PESEL pracowników).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 Informacje takie jak: data zawarcia umowy, rodzaj umowy o pracę i wymiar etatu powinny być możliwe do zidentyfikowania.</w:t>
      </w:r>
    </w:p>
    <w:p w14:paraId="2DFA413E"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74A5A6C3"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w:t>
      </w:r>
    </w:p>
    <w:p w14:paraId="11FB6C5F"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5BCF58AB" w14:textId="77777777" w:rsidR="00BD47E8" w:rsidRPr="006F0F5A" w:rsidRDefault="00BD47E8" w:rsidP="00BD47E8">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3C898C43"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lastRenderedPageBreak/>
        <w:t>wykonuje swoje obowiązki w sposób niekompetentny lub nied</w:t>
      </w:r>
      <w:r w:rsidRPr="006F0F5A">
        <w:rPr>
          <w:rStyle w:val="niedziel"/>
          <w:rFonts w:ascii="Times New Roman" w:hAnsi="Times New Roman"/>
          <w:sz w:val="24"/>
          <w:szCs w:val="24"/>
        </w:rPr>
        <w:t xml:space="preserve">bały, </w:t>
      </w:r>
    </w:p>
    <w:p w14:paraId="03D6AEA6"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5DF6D4A5"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61489C93" w14:textId="77777777" w:rsidR="00BD47E8" w:rsidRPr="006F0F5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7B4D9E9"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40187F7C"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06DF8899"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4888132C" w14:textId="02D418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zgłasza osiągnięcie gotowości do odbioru końcowego Przedmiotu Umowy pismem dostarczonym do siedz</w:t>
      </w:r>
      <w:r w:rsidR="000542BB">
        <w:rPr>
          <w:rFonts w:ascii="Times New Roman" w:hAnsi="Times New Roman"/>
          <w:sz w:val="24"/>
          <w:szCs w:val="24"/>
        </w:rPr>
        <w:t>iby Zamawiającego oraz wpisem.</w:t>
      </w:r>
      <w:r w:rsidRPr="006F0F5A">
        <w:rPr>
          <w:rFonts w:ascii="Times New Roman" w:hAnsi="Times New Roman"/>
          <w:sz w:val="24"/>
          <w:szCs w:val="24"/>
        </w:rPr>
        <w:t xml:space="preserve"> Osiągnięcie gotowości do odbioru końcowego musi być potwierdzone przez Inspektora Nadzoru Inwestorskiego</w:t>
      </w:r>
      <w:r w:rsidRPr="006F0F5A">
        <w:rPr>
          <w:rFonts w:ascii="Times New Roman" w:hAnsi="Times New Roman"/>
          <w:i/>
          <w:sz w:val="24"/>
          <w:szCs w:val="24"/>
        </w:rPr>
        <w:t xml:space="preserve"> </w:t>
      </w:r>
      <w:r w:rsidR="006F0ED0">
        <w:rPr>
          <w:rFonts w:ascii="Times New Roman" w:hAnsi="Times New Roman"/>
          <w:sz w:val="24"/>
          <w:szCs w:val="24"/>
        </w:rPr>
        <w:t xml:space="preserve">na piśmie, </w:t>
      </w:r>
    </w:p>
    <w:p w14:paraId="233A4FD6" w14:textId="55704F25" w:rsidR="00BD47E8" w:rsidRPr="006F0ED0" w:rsidRDefault="00BD47E8" w:rsidP="006F0ED0">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3D3B7759" w14:textId="78E1A961" w:rsidR="00BD47E8" w:rsidRPr="000542BB" w:rsidRDefault="00BD47E8" w:rsidP="000542BB">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2D5E7523"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1BC09775"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6F0F5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349865B2"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55823F4B"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0C31417"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56E662C9"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jeżeli wady uniemożliwiają użytkowanie obiektu zgodnie z jego przeznaczeniem, zażądać wykonania przedmiotu umowy po raz drugi, zachowując prawo do </w:t>
      </w:r>
      <w:r w:rsidRPr="006F0F5A">
        <w:rPr>
          <w:rFonts w:ascii="Times New Roman" w:hAnsi="Times New Roman"/>
          <w:sz w:val="24"/>
          <w:szCs w:val="24"/>
        </w:rPr>
        <w:lastRenderedPageBreak/>
        <w:t>naliczania Wykonawcy zastrzeżonych kar umownych i odszkodowań na zasadach określonych w § 14 niniejszej umowy, bądź odstąpić od umowy z winy Wykonawcy;</w:t>
      </w:r>
    </w:p>
    <w:p w14:paraId="5F68AE35"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4DF00FDA" w14:textId="60B20591"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 czynności odbioru końcowego sporządzony zostanie protokół, który powinien zawierać ustalenia poczynione w toku odbioru. Protokół podpisuje Inspektor Nadzoru </w:t>
      </w:r>
      <w:r w:rsidR="006F0ED0">
        <w:rPr>
          <w:rFonts w:ascii="Times New Roman" w:hAnsi="Times New Roman"/>
          <w:sz w:val="24"/>
          <w:szCs w:val="24"/>
        </w:rPr>
        <w:t>Inwestorskiego, Kierown</w:t>
      </w:r>
      <w:r w:rsidR="00B365B1">
        <w:rPr>
          <w:rFonts w:ascii="Times New Roman" w:hAnsi="Times New Roman"/>
          <w:sz w:val="24"/>
          <w:szCs w:val="24"/>
        </w:rPr>
        <w:t>ik robó</w:t>
      </w:r>
      <w:r w:rsidR="006F0ED0">
        <w:rPr>
          <w:rFonts w:ascii="Times New Roman" w:hAnsi="Times New Roman"/>
          <w:sz w:val="24"/>
          <w:szCs w:val="24"/>
        </w:rPr>
        <w:t>t</w:t>
      </w:r>
      <w:r w:rsidRPr="006F0F5A">
        <w:rPr>
          <w:rFonts w:ascii="Times New Roman" w:hAnsi="Times New Roman"/>
          <w:sz w:val="24"/>
          <w:szCs w:val="24"/>
        </w:rPr>
        <w:t xml:space="preserve"> oraz osoby wskazane w § 17 ust. 1 lub inne upoważnione reprezentujące Zamawiającego i Wykonawcę.</w:t>
      </w:r>
    </w:p>
    <w:p w14:paraId="0D9D0DEB"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376625B3" w:rsidR="00BD47E8" w:rsidRPr="006F0F5A" w:rsidRDefault="00B365B1" w:rsidP="00BD47E8">
      <w:pPr>
        <w:pStyle w:val="Akapitzlist"/>
        <w:numPr>
          <w:ilvl w:val="3"/>
          <w:numId w:val="62"/>
        </w:numPr>
        <w:spacing w:line="276" w:lineRule="auto"/>
        <w:ind w:hanging="357"/>
        <w:contextualSpacing w:val="0"/>
        <w:rPr>
          <w:rFonts w:ascii="Times New Roman" w:hAnsi="Times New Roman"/>
          <w:sz w:val="24"/>
          <w:szCs w:val="24"/>
        </w:rPr>
      </w:pPr>
      <w:r>
        <w:rPr>
          <w:rFonts w:ascii="Times New Roman" w:hAnsi="Times New Roman"/>
          <w:sz w:val="24"/>
          <w:szCs w:val="24"/>
        </w:rPr>
        <w:t>Kierownik robót</w:t>
      </w:r>
      <w:r w:rsidR="00BD47E8" w:rsidRPr="006F0F5A">
        <w:rPr>
          <w:rFonts w:ascii="Times New Roman" w:hAnsi="Times New Roman"/>
          <w:sz w:val="24"/>
          <w:szCs w:val="24"/>
        </w:rPr>
        <w:t xml:space="preserve"> będzie zgłaszał gotowość do odbioru robót zanikających oraz robót ulegających zakry</w:t>
      </w:r>
      <w:r>
        <w:rPr>
          <w:rFonts w:ascii="Times New Roman" w:hAnsi="Times New Roman"/>
          <w:sz w:val="24"/>
          <w:szCs w:val="24"/>
        </w:rPr>
        <w:t>ciu, prób i sprawdzeń, do</w:t>
      </w:r>
      <w:r w:rsidR="00BD47E8" w:rsidRPr="006F0F5A">
        <w:rPr>
          <w:rFonts w:ascii="Times New Roman" w:hAnsi="Times New Roman"/>
          <w:sz w:val="24"/>
          <w:szCs w:val="24"/>
        </w:rPr>
        <w:t xml:space="preserve"> Inspektora Nadzoru Inwestorskiego oraz Zamawiającego:</w:t>
      </w:r>
    </w:p>
    <w:p w14:paraId="6D39B903" w14:textId="4B98E22C"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w:t>
      </w:r>
      <w:r w:rsidR="00B365B1">
        <w:rPr>
          <w:rFonts w:ascii="Times New Roman" w:hAnsi="Times New Roman"/>
          <w:sz w:val="24"/>
          <w:szCs w:val="24"/>
        </w:rPr>
        <w:t>łoszenia przez Kierownika robót</w:t>
      </w:r>
      <w:r w:rsidRPr="006F0F5A">
        <w:rPr>
          <w:rFonts w:ascii="Times New Roman" w:hAnsi="Times New Roman"/>
          <w:sz w:val="24"/>
          <w:szCs w:val="24"/>
        </w:rPr>
        <w:t xml:space="preserve"> gotowości do odbioru;</w:t>
      </w:r>
    </w:p>
    <w:p w14:paraId="5A7B96FC"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według swojego wyboru może, ale nie musi uczestniczyć w odbiorach, o których mowa w ust. 10 zdanie pierwsze;</w:t>
      </w:r>
    </w:p>
    <w:p w14:paraId="525C14CB"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534D5841" w14:textId="7309B855" w:rsidR="003E1010" w:rsidRPr="003E1010" w:rsidRDefault="003E1010" w:rsidP="003E1010">
      <w:pPr>
        <w:pStyle w:val="Akapitzlist"/>
        <w:numPr>
          <w:ilvl w:val="3"/>
          <w:numId w:val="62"/>
        </w:numPr>
        <w:spacing w:line="276" w:lineRule="auto"/>
        <w:rPr>
          <w:rFonts w:ascii="Times New Roman" w:hAnsi="Times New Roman"/>
          <w:sz w:val="24"/>
          <w:szCs w:val="24"/>
        </w:rPr>
      </w:pPr>
      <w:r w:rsidRPr="003E1010">
        <w:rPr>
          <w:rFonts w:ascii="Times New Roman" w:hAnsi="Times New Roman"/>
          <w:sz w:val="24"/>
          <w:szCs w:val="24"/>
        </w:rPr>
        <w:t>Dokonanie odbioru końcowego robót oraz podpisanie protokołu odbioru nie oznacza potwierdzenia, że przedmiot umowy został wykonany bez wad, w szczególności wad ukrytych, oraz nie wyłącza ani nie ogranicza uprawnień Zamawiającego wynikających z rękojmi za wady, gwarancji jakości oraz przepisów Kodeksu cywilnego.</w:t>
      </w:r>
    </w:p>
    <w:p w14:paraId="5B61D5A1" w14:textId="77777777" w:rsidR="003E1010" w:rsidRPr="003E1010" w:rsidRDefault="003E1010" w:rsidP="003E1010">
      <w:pPr>
        <w:spacing w:line="276" w:lineRule="auto"/>
        <w:rPr>
          <w:rFonts w:ascii="Times New Roman" w:hAnsi="Times New Roman"/>
          <w:sz w:val="24"/>
          <w:szCs w:val="24"/>
        </w:rPr>
      </w:pPr>
    </w:p>
    <w:p w14:paraId="3D27F5B0" w14:textId="142D75BA" w:rsidR="009345DF" w:rsidRPr="00172D0E"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172D0E">
        <w:rPr>
          <w:rFonts w:ascii="Times New Roman" w:hAnsi="Times New Roman"/>
          <w:b/>
          <w:bCs/>
          <w:kern w:val="2"/>
          <w:sz w:val="24"/>
          <w:szCs w:val="24"/>
        </w:rPr>
        <w:t>§ 8</w:t>
      </w:r>
    </w:p>
    <w:p w14:paraId="4109439E" w14:textId="77777777" w:rsidR="009345DF" w:rsidRPr="00BD47E8"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4"/>
          <w:szCs w:val="24"/>
        </w:rPr>
      </w:pPr>
      <w:r w:rsidRPr="00BD47E8">
        <w:rPr>
          <w:rStyle w:val="FontStyle21"/>
          <w:rFonts w:ascii="Times New Roman" w:hAnsi="Times New Roman" w:cs="Times New Roman"/>
          <w:color w:val="000000" w:themeColor="text1"/>
          <w:sz w:val="24"/>
          <w:szCs w:val="24"/>
        </w:rPr>
        <w:t>Wynagrodzenie Wykonawcy</w:t>
      </w:r>
    </w:p>
    <w:p w14:paraId="1B73E6B5" w14:textId="77777777" w:rsidR="009345DF" w:rsidRPr="00BD47E8"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Za wykonanie przedmiotu Umowy, określonego w §1 niniejszej Umowy, Strony ustalają </w:t>
      </w:r>
      <w:r w:rsidRPr="00BD47E8">
        <w:rPr>
          <w:rFonts w:ascii="Times New Roman" w:hAnsi="Times New Roman"/>
          <w:b/>
          <w:color w:val="000000" w:themeColor="text1"/>
          <w:sz w:val="24"/>
          <w:szCs w:val="24"/>
        </w:rPr>
        <w:t>wynagrodzenie ryczałtowe</w:t>
      </w:r>
      <w:r w:rsidRPr="00BD47E8">
        <w:rPr>
          <w:rFonts w:ascii="Times New Roman" w:hAnsi="Times New Roman"/>
          <w:color w:val="000000" w:themeColor="text1"/>
          <w:sz w:val="24"/>
          <w:szCs w:val="24"/>
        </w:rPr>
        <w:t>:</w:t>
      </w:r>
    </w:p>
    <w:p w14:paraId="48666D38" w14:textId="0A5C5294"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netto: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Pr="00BD47E8">
        <w:rPr>
          <w:rFonts w:ascii="Times New Roman" w:hAnsi="Times New Roman"/>
          <w:bCs/>
          <w:color w:val="000000" w:themeColor="text1"/>
          <w:sz w:val="24"/>
          <w:szCs w:val="24"/>
        </w:rPr>
        <w:t xml:space="preserve"> (słownie: </w:t>
      </w:r>
      <w:r w:rsidR="00BD47E8" w:rsidRPr="00BD47E8">
        <w:rPr>
          <w:rFonts w:ascii="Times New Roman" w:hAnsi="Times New Roman"/>
          <w:bCs/>
          <w:color w:val="000000" w:themeColor="text1"/>
          <w:sz w:val="24"/>
          <w:szCs w:val="24"/>
        </w:rPr>
        <w:t>……………………………………)</w:t>
      </w:r>
    </w:p>
    <w:p w14:paraId="1C78D16A" w14:textId="3B0184D1"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podatek VAT: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roofErr w:type="gramStart"/>
      <w:r w:rsidR="00BD47E8" w:rsidRPr="00BD47E8">
        <w:rPr>
          <w:rFonts w:ascii="Times New Roman" w:hAnsi="Times New Roman"/>
          <w:bCs/>
          <w:color w:val="000000" w:themeColor="text1"/>
          <w:sz w:val="24"/>
          <w:szCs w:val="24"/>
        </w:rPr>
        <w:t>…….</w:t>
      </w:r>
      <w:proofErr w:type="gramEnd"/>
      <w:r w:rsidR="00BD47E8" w:rsidRPr="00BD47E8">
        <w:rPr>
          <w:rFonts w:ascii="Times New Roman" w:hAnsi="Times New Roman"/>
          <w:bCs/>
          <w:color w:val="000000" w:themeColor="text1"/>
          <w:sz w:val="24"/>
          <w:szCs w:val="24"/>
        </w:rPr>
        <w:t>.……)</w:t>
      </w:r>
    </w:p>
    <w:p w14:paraId="648F1DA8" w14:textId="07076251" w:rsidR="009345DF" w:rsidRDefault="009345DF" w:rsidP="00B365B1">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brutto</w:t>
      </w:r>
      <w:r w:rsidR="009F6334" w:rsidRPr="00BD47E8">
        <w:rPr>
          <w:rFonts w:ascii="Times New Roman" w:hAnsi="Times New Roman"/>
          <w:bCs/>
          <w:color w:val="000000" w:themeColor="text1"/>
          <w:sz w:val="24"/>
          <w:szCs w:val="24"/>
        </w:rPr>
        <w:t xml:space="preserve">: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3CBBA13D" w14:textId="0C115C6E" w:rsidR="00BD47E8" w:rsidRPr="006F0F5A" w:rsidRDefault="00BD47E8" w:rsidP="00BD47E8">
      <w:pPr>
        <w:suppressAutoHyphens/>
        <w:spacing w:line="276" w:lineRule="auto"/>
        <w:rPr>
          <w:rFonts w:ascii="Times New Roman" w:hAnsi="Times New Roman"/>
          <w:sz w:val="24"/>
          <w:szCs w:val="24"/>
        </w:rPr>
      </w:pPr>
      <w:r w:rsidRPr="006F0F5A">
        <w:rPr>
          <w:rFonts w:ascii="Times New Roman" w:hAnsi="Times New Roman"/>
          <w:sz w:val="24"/>
          <w:szCs w:val="24"/>
        </w:rPr>
        <w:t>Wszelkie</w:t>
      </w:r>
      <w:r>
        <w:rPr>
          <w:rFonts w:ascii="Times New Roman" w:hAnsi="Times New Roman"/>
          <w:sz w:val="24"/>
          <w:szCs w:val="24"/>
        </w:rPr>
        <w:t xml:space="preserve"> formalności oraz </w:t>
      </w:r>
      <w:r w:rsidRPr="006F0F5A">
        <w:rPr>
          <w:rFonts w:ascii="Times New Roman" w:hAnsi="Times New Roman"/>
          <w:sz w:val="24"/>
          <w:szCs w:val="24"/>
        </w:rPr>
        <w:t xml:space="preserve">koszty związane z czynnościami odbiorowymi przez instytucje zewnętrzne oraz wydaniem przez nie stosownych decyzji </w:t>
      </w:r>
      <w:r>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05257CD7"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w:t>
      </w:r>
      <w:r w:rsidRPr="006F0F5A">
        <w:rPr>
          <w:rFonts w:ascii="Times New Roman" w:hAnsi="Times New Roman"/>
          <w:sz w:val="24"/>
          <w:szCs w:val="24"/>
        </w:rPr>
        <w:lastRenderedPageBreak/>
        <w:t xml:space="preserve">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2AB1A9F"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29292E23"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BDBCF9B"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6F0F5A" w:rsidRDefault="00BD47E8" w:rsidP="00BD47E8">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76B45AD5" w14:textId="77777777" w:rsidR="00BD47E8" w:rsidRPr="006F0F5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Pr>
          <w:rFonts w:ascii="Times New Roman" w:hAnsi="Times New Roman"/>
          <w:sz w:val="24"/>
          <w:szCs w:val="24"/>
        </w:rPr>
        <w:t xml:space="preserve">ze </w:t>
      </w:r>
      <w:r w:rsidRPr="006F0F5A">
        <w:rPr>
          <w:rFonts w:ascii="Times New Roman" w:hAnsi="Times New Roman"/>
          <w:sz w:val="24"/>
          <w:szCs w:val="24"/>
        </w:rPr>
        <w:t>wystawionych w związku z realizacją niniejszej umowy, jest numerem właściwym dla dokonania rozliczeń na zasadach podzielnej płatności (</w:t>
      </w:r>
      <w:proofErr w:type="spellStart"/>
      <w:r w:rsidRPr="006F0F5A">
        <w:rPr>
          <w:rFonts w:ascii="Times New Roman" w:hAnsi="Times New Roman"/>
          <w:sz w:val="24"/>
          <w:szCs w:val="24"/>
        </w:rPr>
        <w:t>split</w:t>
      </w:r>
      <w:proofErr w:type="spellEnd"/>
      <w:r w:rsidRPr="006F0F5A">
        <w:rPr>
          <w:rFonts w:ascii="Times New Roman" w:hAnsi="Times New Roman"/>
          <w:sz w:val="24"/>
          <w:szCs w:val="24"/>
        </w:rPr>
        <w:t xml:space="preserve"> </w:t>
      </w:r>
      <w:proofErr w:type="spellStart"/>
      <w:r w:rsidRPr="006F0F5A">
        <w:rPr>
          <w:rFonts w:ascii="Times New Roman" w:hAnsi="Times New Roman"/>
          <w:sz w:val="24"/>
          <w:szCs w:val="24"/>
        </w:rPr>
        <w:t>payment</w:t>
      </w:r>
      <w:proofErr w:type="spellEnd"/>
      <w:r w:rsidRPr="006F0F5A">
        <w:rPr>
          <w:rFonts w:ascii="Times New Roman" w:hAnsi="Times New Roman"/>
          <w:sz w:val="24"/>
          <w:szCs w:val="24"/>
        </w:rPr>
        <w:t xml:space="preserve">),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000D973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uchylania się od obowiązku zapłaty odpowiednio przez Wykonawcę, Podwykonawcę lub dalszego Podwykonawcę, Zamawiający dokona bezpośrednio zapłaty </w:t>
      </w:r>
      <w:r w:rsidRPr="006F0F5A">
        <w:rPr>
          <w:rFonts w:ascii="Times New Roman" w:eastAsia="Calibri" w:hAnsi="Times New Roman"/>
          <w:sz w:val="24"/>
          <w:szCs w:val="24"/>
        </w:rPr>
        <w:lastRenderedPageBreak/>
        <w:t>wymagalnego wynagrodzenia Podwykonawcy lub dalszego Podwykonawcy, zgodnie z zaakceptowanymi przez siebie umowami o podwykonawstwo lub dalsze podwykonawstwo, którego przedmiotem są roboty budowlane.</w:t>
      </w:r>
    </w:p>
    <w:p w14:paraId="4BABDEE6"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Bezpośrednia zapłata według ust. 11 obejmuje wyłącznie należne wynagrodzenie, bez odsetek należnych Podwykonawcy lub dalszemu Podwykonawcy.</w:t>
      </w:r>
    </w:p>
    <w:p w14:paraId="1B92F7B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w:t>
      </w:r>
      <w:r>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70352ED8"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zgłoszenia uwag, o których mowa w ust. 13, Zamawiający może:</w:t>
      </w:r>
    </w:p>
    <w:p w14:paraId="435303BD"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62C33975"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6F0F5A" w:rsidRDefault="00BD47E8" w:rsidP="00BD47E8">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2D9E9F0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1B72D6EF" w14:textId="77777777" w:rsidR="00BD47E8" w:rsidRPr="006F0F5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1FAC5B4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Wykonawcy wskazanemu przysługuje wynagrodzenie na zasadach wynikających z umowy w proporcji do wykonanej części przedmiotu zamówienia. </w:t>
      </w:r>
    </w:p>
    <w:p w14:paraId="141202A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7AE0EA2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2183053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A6B504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261D3A5E"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72431A6B" w14:textId="77777777" w:rsidR="00BD47E8" w:rsidRPr="006F0F5A" w:rsidRDefault="00BD47E8" w:rsidP="00BD47E8">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135970A9"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6943CB8C" w14:textId="77777777" w:rsidR="00BD47E8" w:rsidRPr="006F0F5A" w:rsidRDefault="00BD47E8" w:rsidP="00BD47E8">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 xml:space="preserve">y końcowej </w:t>
      </w:r>
      <w:r w:rsidRPr="006F0F5A">
        <w:rPr>
          <w:rFonts w:ascii="Times New Roman" w:hAnsi="Times New Roman"/>
          <w:sz w:val="24"/>
          <w:szCs w:val="24"/>
        </w:rPr>
        <w:t>VAT.</w:t>
      </w:r>
    </w:p>
    <w:p w14:paraId="68E4B6FD" w14:textId="77777777" w:rsidR="00BD47E8" w:rsidRPr="006F0F5A" w:rsidRDefault="00BD47E8" w:rsidP="00BD47E8">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Pr>
          <w:rFonts w:ascii="Times New Roman" w:hAnsi="Times New Roman"/>
          <w:kern w:val="3"/>
          <w:sz w:val="24"/>
          <w:szCs w:val="24"/>
        </w:rPr>
        <w:t>a</w:t>
      </w:r>
      <w:r w:rsidRPr="006F0F5A">
        <w:rPr>
          <w:rFonts w:ascii="Times New Roman" w:hAnsi="Times New Roman"/>
          <w:kern w:val="3"/>
          <w:sz w:val="24"/>
          <w:szCs w:val="24"/>
        </w:rPr>
        <w:t xml:space="preserve"> </w:t>
      </w:r>
      <w:r>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294CEECA"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07717DE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6F0F5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042A27A3"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603F3EA7"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75536D79"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lastRenderedPageBreak/>
        <w:t>Zamawiający przy realizacji płatności za faktur</w:t>
      </w:r>
      <w:r>
        <w:rPr>
          <w:rFonts w:ascii="Times New Roman" w:hAnsi="Times New Roman"/>
          <w:sz w:val="24"/>
          <w:szCs w:val="24"/>
        </w:rPr>
        <w:t>ę</w:t>
      </w:r>
      <w:r w:rsidRPr="006F0F5A">
        <w:rPr>
          <w:rFonts w:ascii="Times New Roman" w:hAnsi="Times New Roman"/>
          <w:sz w:val="24"/>
          <w:szCs w:val="24"/>
        </w:rPr>
        <w:t xml:space="preserve"> za wykonanie zamówienia, w któr</w:t>
      </w:r>
      <w:r>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1C9BAEE0"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1B907ADA" w14:textId="77777777"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Pr>
          <w:rFonts w:ascii="Times New Roman" w:hAnsi="Times New Roman"/>
          <w:sz w:val="24"/>
          <w:szCs w:val="24"/>
        </w:rPr>
        <w:t>6</w:t>
      </w:r>
      <w:r w:rsidRPr="006F0F5A">
        <w:rPr>
          <w:rFonts w:ascii="Times New Roman" w:hAnsi="Times New Roman"/>
          <w:sz w:val="24"/>
          <w:szCs w:val="24"/>
        </w:rPr>
        <w:t xml:space="preserve"> wskazany również w wystawion</w:t>
      </w:r>
      <w:r>
        <w:rPr>
          <w:rFonts w:ascii="Times New Roman" w:hAnsi="Times New Roman"/>
          <w:sz w:val="24"/>
          <w:szCs w:val="24"/>
        </w:rPr>
        <w:t>ej</w:t>
      </w:r>
      <w:r w:rsidRPr="006F0F5A">
        <w:rPr>
          <w:rFonts w:ascii="Times New Roman" w:hAnsi="Times New Roman"/>
          <w:sz w:val="24"/>
          <w:szCs w:val="24"/>
        </w:rPr>
        <w:t xml:space="preserve"> faktur</w:t>
      </w:r>
      <w:r>
        <w:rPr>
          <w:rFonts w:ascii="Times New Roman" w:hAnsi="Times New Roman"/>
          <w:sz w:val="24"/>
          <w:szCs w:val="24"/>
        </w:rPr>
        <w:t>ze</w:t>
      </w:r>
      <w:r w:rsidRPr="006F0F5A">
        <w:rPr>
          <w:rFonts w:ascii="Times New Roman" w:hAnsi="Times New Roman"/>
          <w:sz w:val="24"/>
          <w:szCs w:val="24"/>
        </w:rPr>
        <w:t>, w terminie do 30 dni od dnia wpływu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y</w:t>
      </w:r>
      <w:r w:rsidRPr="006F0F5A">
        <w:rPr>
          <w:rFonts w:ascii="Times New Roman" w:hAnsi="Times New Roman"/>
          <w:sz w:val="24"/>
          <w:szCs w:val="24"/>
        </w:rPr>
        <w:t xml:space="preserve"> do Zamawiającego. </w:t>
      </w:r>
    </w:p>
    <w:p w14:paraId="10C5CED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Pr>
          <w:rFonts w:ascii="Times New Roman" w:hAnsi="Times New Roman"/>
          <w:sz w:val="24"/>
          <w:szCs w:val="24"/>
        </w:rPr>
        <w:t>10</w:t>
      </w:r>
      <w:r w:rsidRPr="006F0F5A">
        <w:rPr>
          <w:rFonts w:ascii="Times New Roman" w:hAnsi="Times New Roman"/>
          <w:sz w:val="24"/>
          <w:szCs w:val="24"/>
        </w:rPr>
        <w:t>, Zamawiający może:</w:t>
      </w:r>
    </w:p>
    <w:p w14:paraId="5681C8D3"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4C0227AF"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lastRenderedPageBreak/>
        <w:t>dokonać bezpośredniej zapłaty wynagrodzenia Podwykonawcy lub dalszemu Podwykonawcy, jeżeli Podwykonawca lub dalszy Podwykonawca wykaże zasadność takiej zapłaty.</w:t>
      </w:r>
    </w:p>
    <w:p w14:paraId="23E6CB4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68126186"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4344AFE"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052DA8AD"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5104925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376FB042" w14:textId="77777777" w:rsidR="00BD47E8" w:rsidRPr="006F0F5A" w:rsidRDefault="00BD47E8" w:rsidP="00BD47E8">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2C9AFD6" w14:textId="77777777" w:rsidR="00BD47E8" w:rsidRPr="006F0F5A" w:rsidRDefault="00BD47E8" w:rsidP="00BD47E8">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1E6B991C"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od dnia wejścia w życie obowiązku wystawiania faktur ustrukturyzowanych za pośrednictwem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w:t>
      </w:r>
    </w:p>
    <w:p w14:paraId="20DD7E06"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6F0F5A">
        <w:rPr>
          <w:rFonts w:ascii="Times New Roman" w:eastAsia="Times New Roman" w:hAnsi="Times New Roman" w:cs="Times New Roman"/>
          <w:kern w:val="0"/>
          <w:sz w:val="24"/>
          <w:szCs w:val="24"/>
          <w:lang w:eastAsia="ar-SA"/>
          <w14:ligatures w14:val="none"/>
        </w:rPr>
        <w:t>KSeF</w:t>
      </w:r>
      <w:proofErr w:type="spellEnd"/>
      <w:r w:rsidRPr="006F0F5A">
        <w:rPr>
          <w:rFonts w:ascii="Times New Roman" w:eastAsia="Times New Roman" w:hAnsi="Times New Roman" w:cs="Times New Roman"/>
          <w:kern w:val="0"/>
          <w:sz w:val="24"/>
          <w:szCs w:val="24"/>
          <w:lang w:eastAsia="ar-SA"/>
          <w14:ligatures w14:val="none"/>
        </w:rPr>
        <w:t>), zobowiązany jest do wystawienia faktury VAT, gdzie w treści jako:</w:t>
      </w:r>
    </w:p>
    <w:p w14:paraId="6C385E28"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4981044A"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758E6A1D"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lastRenderedPageBreak/>
        <w:t xml:space="preserve">w polu JST podana była wartość </w:t>
      </w:r>
      <w:r w:rsidRPr="006F0F5A">
        <w:rPr>
          <w:rFonts w:ascii="Times New Roman" w:hAnsi="Times New Roman"/>
          <w:b/>
          <w:sz w:val="24"/>
          <w:szCs w:val="24"/>
        </w:rPr>
        <w:t>„1” (tzn. faktura dotyczy jednostki podrzędnej JST)</w:t>
      </w:r>
    </w:p>
    <w:p w14:paraId="7389D591"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09D2FF69"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7E9D09A0"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69873EF3"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7D965B01"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wystawienia faktury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po obowiązkowym dosłaniu dokumentu do systemu. Przekazy informacyjne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nie inicjują rozpoczęcie biegu terminu, do czasu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0C2E39D7"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646DA5F9"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5D853C7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5B6E6AFD" w14:textId="77777777" w:rsidR="00BD47E8" w:rsidRPr="00C55DF5"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360B551C" w14:textId="77777777" w:rsidR="00BD47E8" w:rsidRPr="006F0F5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stanowiące np. cenniki, protokoły odbioru, gwarancje itp. będą przesyłane drugiej Stronie poza systemem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na adres e-mail: ………………………. (format PDF, JPG) równocześnie z przesłaną fakturą ustrukturyzowaną.  </w:t>
      </w:r>
    </w:p>
    <w:p w14:paraId="6BCCEDE8" w14:textId="77777777" w:rsidR="00BD47E8"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oświadcza, że do czasu powstania po jego stronie obowiązku fakturowania poprzez Krajowy System e-Faktur faktury będą wystawiane i dostarczane w dotychczasowej formie (papierowej lub elektronicznej).</w:t>
      </w:r>
    </w:p>
    <w:p w14:paraId="0241AE13" w14:textId="77777777" w:rsidR="00BD47E8" w:rsidRPr="006F0F5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2FCFDC36"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543FD21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2F6AB6D6"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2BF4EF5C"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Gwarancją i rękojmią są objęte wszystkie elementy wykonane przez Wykonawcę i zamontowane urządzenia w ramach realizacji przedmiotu zamówienia.</w:t>
      </w:r>
    </w:p>
    <w:p w14:paraId="6E8F5810"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0C324E22"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00EC2C9F"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4CFC3095"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710EB5DA"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369B3C3E" w14:textId="77777777" w:rsidR="009969C3" w:rsidRDefault="009969C3" w:rsidP="00BD47E8">
      <w:pPr>
        <w:overflowPunct/>
        <w:autoSpaceDE/>
        <w:autoSpaceDN/>
        <w:adjustRightInd/>
        <w:spacing w:line="276" w:lineRule="auto"/>
        <w:jc w:val="center"/>
        <w:textAlignment w:val="auto"/>
        <w:rPr>
          <w:rFonts w:ascii="Times New Roman" w:hAnsi="Times New Roman"/>
          <w:b/>
          <w:bCs/>
          <w:kern w:val="2"/>
          <w:sz w:val="24"/>
          <w:szCs w:val="24"/>
        </w:rPr>
      </w:pPr>
    </w:p>
    <w:p w14:paraId="5C63529F" w14:textId="11139080"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6965834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766A8C7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709AADBB" w14:textId="66559556"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ustanowił </w:t>
      </w:r>
      <w:r w:rsidR="00B365B1">
        <w:rPr>
          <w:rFonts w:ascii="Times New Roman" w:hAnsi="Times New Roman" w:cs="Times New Roman"/>
          <w:sz w:val="24"/>
          <w:szCs w:val="24"/>
        </w:rPr>
        <w:t>……………</w:t>
      </w:r>
      <w:proofErr w:type="gramStart"/>
      <w:r w:rsidR="00B365B1">
        <w:rPr>
          <w:rFonts w:ascii="Times New Roman" w:hAnsi="Times New Roman" w:cs="Times New Roman"/>
          <w:sz w:val="24"/>
          <w:szCs w:val="24"/>
        </w:rPr>
        <w:t>…….</w:t>
      </w:r>
      <w:proofErr w:type="gramEnd"/>
      <w:r w:rsidR="00B365B1">
        <w:rPr>
          <w:rFonts w:ascii="Times New Roman" w:hAnsi="Times New Roman" w:cs="Times New Roman"/>
          <w:sz w:val="24"/>
          <w:szCs w:val="24"/>
        </w:rPr>
        <w:t xml:space="preserve">. jako Kierownika </w:t>
      </w:r>
      <w:proofErr w:type="spellStart"/>
      <w:r w:rsidR="00B365B1">
        <w:rPr>
          <w:rFonts w:ascii="Times New Roman" w:hAnsi="Times New Roman" w:cs="Times New Roman"/>
          <w:sz w:val="24"/>
          <w:szCs w:val="24"/>
        </w:rPr>
        <w:t>robóy</w:t>
      </w:r>
      <w:proofErr w:type="spellEnd"/>
      <w:r w:rsidR="00B365B1">
        <w:rPr>
          <w:rFonts w:ascii="Times New Roman" w:hAnsi="Times New Roman" w:cs="Times New Roman"/>
          <w:sz w:val="24"/>
          <w:szCs w:val="24"/>
        </w:rPr>
        <w:t>;</w:t>
      </w:r>
      <w:r w:rsidRPr="006F0F5A">
        <w:rPr>
          <w:rFonts w:ascii="Times New Roman" w:hAnsi="Times New Roman" w:cs="Times New Roman"/>
          <w:sz w:val="24"/>
          <w:szCs w:val="24"/>
        </w:rPr>
        <w:t xml:space="preserve"> </w:t>
      </w:r>
    </w:p>
    <w:p w14:paraId="7907C15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1D7F9805"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w:t>
      </w:r>
      <w:r w:rsidR="00C105B5">
        <w:rPr>
          <w:rFonts w:ascii="Times New Roman" w:hAnsi="Times New Roman" w:cs="Times New Roman"/>
          <w:sz w:val="24"/>
          <w:szCs w:val="24"/>
        </w:rPr>
        <w:t>o obowiązków Kierownika</w:t>
      </w:r>
      <w:r w:rsidRPr="006F0F5A">
        <w:rPr>
          <w:rFonts w:ascii="Times New Roman" w:hAnsi="Times New Roman" w:cs="Times New Roman"/>
          <w:sz w:val="24"/>
          <w:szCs w:val="24"/>
        </w:rPr>
        <w:t xml:space="preserve"> robót lub przedstawiciela Wykonawcy należy </w:t>
      </w:r>
      <w:r w:rsidRPr="006F0F5A">
        <w:rPr>
          <w:rFonts w:ascii="Times New Roman" w:hAnsi="Times New Roman" w:cs="Times New Roman"/>
          <w:sz w:val="24"/>
          <w:szCs w:val="24"/>
        </w:rPr>
        <w:lastRenderedPageBreak/>
        <w:t>w szczególności:</w:t>
      </w:r>
    </w:p>
    <w:p w14:paraId="6566D5D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6F0F5A">
        <w:rPr>
          <w:rFonts w:ascii="Times New Roman" w:hAnsi="Times New Roman"/>
          <w:sz w:val="24"/>
          <w:szCs w:val="24"/>
        </w:rPr>
        <w:t>STW</w:t>
      </w:r>
      <w:r w:rsidRPr="006F0F5A">
        <w:rPr>
          <w:rStyle w:val="niedziel"/>
          <w:rFonts w:ascii="Times New Roman" w:hAnsi="Times New Roman"/>
          <w:sz w:val="24"/>
          <w:szCs w:val="24"/>
        </w:rPr>
        <w:t>iORB</w:t>
      </w:r>
      <w:proofErr w:type="spellEnd"/>
      <w:r w:rsidRPr="006F0F5A">
        <w:rPr>
          <w:rStyle w:val="niedziel"/>
          <w:rFonts w:ascii="Times New Roman" w:hAnsi="Times New Roman"/>
          <w:sz w:val="24"/>
          <w:szCs w:val="24"/>
        </w:rPr>
        <w:t>;</w:t>
      </w:r>
    </w:p>
    <w:p w14:paraId="35258858"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BEC7480" w14:textId="21FCC2D3"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w:t>
      </w:r>
      <w:r w:rsidR="00C105B5">
        <w:rPr>
          <w:rFonts w:ascii="Times New Roman" w:hAnsi="Times New Roman"/>
          <w:sz w:val="24"/>
          <w:szCs w:val="24"/>
        </w:rPr>
        <w:t>eniami budowlanymi;</w:t>
      </w:r>
    </w:p>
    <w:p w14:paraId="393E5F37" w14:textId="19224759"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w:t>
      </w:r>
      <w:r w:rsidR="00C105B5">
        <w:rPr>
          <w:rFonts w:ascii="Times New Roman" w:hAnsi="Times New Roman"/>
          <w:spacing w:val="-2"/>
          <w:sz w:val="24"/>
          <w:szCs w:val="24"/>
        </w:rPr>
        <w:t xml:space="preserve">anie budowy i kierowanie robotami </w:t>
      </w:r>
      <w:r w:rsidRPr="006F0F5A">
        <w:rPr>
          <w:rFonts w:ascii="Times New Roman" w:hAnsi="Times New Roman"/>
          <w:spacing w:val="-2"/>
          <w:sz w:val="24"/>
          <w:szCs w:val="24"/>
        </w:rPr>
        <w:t xml:space="preserve">w zakresie frontów robót w sposób zgodny z decyzjami administracyjnymi dotyczącymi zamierzenia budowlanego, dokumentacją, </w:t>
      </w:r>
      <w:proofErr w:type="spellStart"/>
      <w:r w:rsidRPr="006F0F5A">
        <w:rPr>
          <w:rFonts w:ascii="Times New Roman" w:hAnsi="Times New Roman"/>
          <w:spacing w:val="-2"/>
          <w:sz w:val="24"/>
          <w:szCs w:val="24"/>
        </w:rPr>
        <w:t>STWiORB</w:t>
      </w:r>
      <w:proofErr w:type="spellEnd"/>
      <w:r w:rsidRPr="006F0F5A">
        <w:rPr>
          <w:rFonts w:ascii="Times New Roman" w:hAnsi="Times New Roman"/>
          <w:spacing w:val="-2"/>
          <w:sz w:val="24"/>
          <w:szCs w:val="24"/>
        </w:rPr>
        <w:t>, zasadami wiedzy technicznej i przepi</w:t>
      </w:r>
      <w:r w:rsidRPr="006F0F5A">
        <w:rPr>
          <w:rStyle w:val="niedziel"/>
          <w:rFonts w:ascii="Times New Roman" w:hAnsi="Times New Roman"/>
          <w:spacing w:val="-2"/>
          <w:sz w:val="24"/>
          <w:szCs w:val="24"/>
        </w:rPr>
        <w:t>sami;</w:t>
      </w:r>
    </w:p>
    <w:p w14:paraId="28D79F9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731333A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42B29EC2"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59815EC1"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531CE9A1" w14:textId="77777777" w:rsidR="00BD47E8" w:rsidRPr="006F0F5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6F0F5A">
        <w:rPr>
          <w:rFonts w:ascii="Times New Roman" w:hAnsi="Times New Roman"/>
          <w:sz w:val="24"/>
          <w:szCs w:val="24"/>
        </w:rPr>
        <w:t>STWiORB</w:t>
      </w:r>
      <w:proofErr w:type="spellEnd"/>
      <w:r w:rsidRPr="006F0F5A">
        <w:rPr>
          <w:rFonts w:ascii="Times New Roman" w:hAnsi="Times New Roman"/>
          <w:sz w:val="24"/>
          <w:szCs w:val="24"/>
        </w:rPr>
        <w:t>, zasadami wiedzy technicznej oraz przepi</w:t>
      </w:r>
      <w:r w:rsidRPr="006F0F5A">
        <w:rPr>
          <w:rStyle w:val="niedziel"/>
          <w:rFonts w:ascii="Times New Roman" w:hAnsi="Times New Roman"/>
          <w:sz w:val="24"/>
          <w:szCs w:val="24"/>
        </w:rPr>
        <w:t>sami,</w:t>
      </w:r>
    </w:p>
    <w:p w14:paraId="173BA553" w14:textId="77777777" w:rsidR="00BD47E8" w:rsidRPr="006F0F5A" w:rsidRDefault="00BD47E8" w:rsidP="00BD47E8">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664220D7" w14:textId="77777777" w:rsidR="00BD47E8" w:rsidRPr="006F0F5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11F2C115" w14:textId="58E0A61B" w:rsidR="00BD47E8" w:rsidRPr="006F0F5A" w:rsidRDefault="00C105B5"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proofErr w:type="gramStart"/>
      <w:r>
        <w:rPr>
          <w:rFonts w:ascii="Times New Roman" w:hAnsi="Times New Roman" w:cs="Times New Roman"/>
          <w:sz w:val="24"/>
          <w:szCs w:val="24"/>
        </w:rPr>
        <w:t xml:space="preserve">Kierownik </w:t>
      </w:r>
      <w:r w:rsidR="00BD47E8" w:rsidRPr="006F0F5A">
        <w:rPr>
          <w:rFonts w:ascii="Times New Roman" w:hAnsi="Times New Roman" w:cs="Times New Roman"/>
          <w:sz w:val="24"/>
          <w:szCs w:val="24"/>
        </w:rPr>
        <w:t xml:space="preserve"> robót</w:t>
      </w:r>
      <w:proofErr w:type="gramEnd"/>
      <w:r w:rsidR="00BD47E8" w:rsidRPr="006F0F5A">
        <w:rPr>
          <w:rFonts w:ascii="Times New Roman" w:hAnsi="Times New Roman" w:cs="Times New Roman"/>
          <w:sz w:val="24"/>
          <w:szCs w:val="24"/>
        </w:rPr>
        <w:t xml:space="preserve"> i Przedstawiciel Wykonawcy zobowiązani są do przebywania na terenie budowy w czasie wykonywania robót budowlanych odpowiednich do zakresu ich specjalności.</w:t>
      </w:r>
    </w:p>
    <w:p w14:paraId="28E60877"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F39E3CF"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lastRenderedPageBreak/>
        <w:t>§ 12</w:t>
      </w:r>
    </w:p>
    <w:p w14:paraId="3AE53525"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0634A81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2D20E6BA"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624030C7"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539C3FDF"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2C4B3856"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5CBD0B6A"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zastosowania innych niż przewidziane w dokumentach, o których mowa w § 1 ust. 3 technologii, materiałów, urządzeń oraz rozwiązań projektowych i funkcjonalnych;</w:t>
      </w:r>
    </w:p>
    <w:p w14:paraId="5B6BC8FC"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510A3F77"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rozwiązań projektowych z uwagi na wykryte w dokumentach, o których mowa w § 1 ust. 3 wady lub usterki;</w:t>
      </w:r>
    </w:p>
    <w:p w14:paraId="1131A2DB"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3841713E"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41A22E84"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5DF5360"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638E400C"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633BF2B6"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0DDB0E9B"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27CC05A9"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901E475"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38A641F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5D3D2B9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0EBE4D06"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7A467ABC"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7CDF66F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217E2EDB"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00D85DA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078D9E32"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063B08A3"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1C70565" w14:textId="77777777" w:rsidR="00BD47E8" w:rsidRPr="006F0F5A" w:rsidRDefault="00BD47E8" w:rsidP="00BD47E8">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6B26C5A9"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3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629FE63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2B4F79D7"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2301E6E1"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02FAF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C61A1AD"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2884578B" w14:textId="77777777" w:rsidR="00BD47E8" w:rsidRPr="006F0F5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inwestorskiego: </w:t>
      </w:r>
      <w:proofErr w:type="gramStart"/>
      <w:r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781F4656" w14:textId="77777777" w:rsidR="00BD47E8" w:rsidRPr="006F0F5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62DA3F16" w14:textId="77777777" w:rsidR="00BD47E8" w:rsidRPr="00BD47E8"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6F0F5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sz w:val="24"/>
          <w:szCs w:val="24"/>
        </w:rPr>
      </w:pPr>
    </w:p>
    <w:p w14:paraId="78C9072E"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5E7CB32B"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1B71E91E" w14:textId="77777777" w:rsidR="009969C3" w:rsidRDefault="009969C3" w:rsidP="00BD47E8">
      <w:pPr>
        <w:overflowPunct/>
        <w:autoSpaceDE/>
        <w:autoSpaceDN/>
        <w:adjustRightInd/>
        <w:spacing w:line="276" w:lineRule="auto"/>
        <w:jc w:val="center"/>
        <w:textAlignment w:val="auto"/>
        <w:rPr>
          <w:rFonts w:ascii="Times New Roman" w:hAnsi="Times New Roman"/>
          <w:b/>
          <w:kern w:val="2"/>
          <w:sz w:val="24"/>
          <w:szCs w:val="24"/>
        </w:rPr>
      </w:pPr>
    </w:p>
    <w:p w14:paraId="69B313EB" w14:textId="70F25348"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lastRenderedPageBreak/>
        <w:t>§ 14</w:t>
      </w:r>
    </w:p>
    <w:p w14:paraId="161011E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018BF4E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1402DC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4628BA34" w14:textId="77777777" w:rsidR="00BD47E8" w:rsidRPr="006F0F5A" w:rsidRDefault="00BD47E8" w:rsidP="00BD47E8">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237C47F7"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zwłoki w przekazaniu Zamawiającemu dziennika budowy, licząc od terminu określonego w § </w:t>
      </w:r>
      <w:r>
        <w:rPr>
          <w:rFonts w:ascii="Times New Roman" w:hAnsi="Times New Roman"/>
          <w:sz w:val="24"/>
          <w:szCs w:val="24"/>
        </w:rPr>
        <w:t>3</w:t>
      </w:r>
      <w:r w:rsidRPr="006F0F5A">
        <w:rPr>
          <w:rFonts w:ascii="Times New Roman" w:hAnsi="Times New Roman"/>
          <w:sz w:val="24"/>
          <w:szCs w:val="24"/>
        </w:rPr>
        <w:t xml:space="preserve"> ust. </w:t>
      </w:r>
      <w:r>
        <w:rPr>
          <w:rFonts w:ascii="Times New Roman" w:hAnsi="Times New Roman"/>
          <w:sz w:val="24"/>
          <w:szCs w:val="24"/>
        </w:rPr>
        <w:t>3</w:t>
      </w:r>
      <w:r w:rsidRPr="006F0F5A">
        <w:rPr>
          <w:rFonts w:ascii="Times New Roman" w:hAnsi="Times New Roman"/>
          <w:sz w:val="24"/>
          <w:szCs w:val="24"/>
        </w:rPr>
        <w:t>.</w:t>
      </w:r>
    </w:p>
    <w:p w14:paraId="690D73F6"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4426992E"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7CF5A5F"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08CAAE2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6286E3A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6BD787CE"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1-8, na zasadach ogólnych.</w:t>
      </w:r>
    </w:p>
    <w:p w14:paraId="7CD7A32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779BCEC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F59D6E8"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lastRenderedPageBreak/>
        <w:t>Kary umowne z poszczególnych tytułów mogą być sumowane.</w:t>
      </w:r>
    </w:p>
    <w:p w14:paraId="249657ED" w14:textId="77777777" w:rsidR="00BD47E8" w:rsidRPr="006F0F5A" w:rsidRDefault="00BD47E8" w:rsidP="00BD47E8">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Pr>
          <w:rFonts w:ascii="Times New Roman" w:hAnsi="Times New Roman"/>
          <w:sz w:val="24"/>
          <w:szCs w:val="24"/>
        </w:rPr>
        <w:t xml:space="preserve">mowa w </w:t>
      </w:r>
      <w:r w:rsidRPr="006F0F5A">
        <w:rPr>
          <w:rFonts w:ascii="Times New Roman" w:hAnsi="Times New Roman"/>
          <w:bCs/>
          <w:sz w:val="24"/>
          <w:szCs w:val="24"/>
        </w:rPr>
        <w:t>§ 8 ust. 1 pkt 3).</w:t>
      </w:r>
    </w:p>
    <w:p w14:paraId="36B7EA2D" w14:textId="77777777" w:rsidR="00BD47E8" w:rsidRPr="006F0F5A" w:rsidRDefault="00BD47E8" w:rsidP="00BD47E8">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489F9A56" w14:textId="77777777" w:rsidR="00BD47E8" w:rsidRPr="006F0F5A"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DF0B4DA" w14:textId="77777777" w:rsidR="00BD47E8" w:rsidRPr="00C105B5" w:rsidRDefault="00BD47E8" w:rsidP="00BD47E8">
      <w:pPr>
        <w:widowControl w:val="0"/>
        <w:spacing w:line="276" w:lineRule="auto"/>
        <w:jc w:val="center"/>
        <w:rPr>
          <w:rFonts w:ascii="Times New Roman" w:hAnsi="Times New Roman"/>
          <w:b/>
          <w:sz w:val="24"/>
          <w:szCs w:val="24"/>
        </w:rPr>
      </w:pPr>
      <w:r w:rsidRPr="00C105B5">
        <w:rPr>
          <w:rFonts w:ascii="Times New Roman" w:hAnsi="Times New Roman"/>
          <w:b/>
          <w:sz w:val="24"/>
          <w:szCs w:val="24"/>
        </w:rPr>
        <w:t>§ 15</w:t>
      </w:r>
    </w:p>
    <w:p w14:paraId="0656E059" w14:textId="77777777" w:rsidR="00BD47E8" w:rsidRPr="00AC66CC" w:rsidRDefault="00BD47E8" w:rsidP="00BD47E8">
      <w:pPr>
        <w:widowControl w:val="0"/>
        <w:spacing w:line="276" w:lineRule="auto"/>
        <w:jc w:val="center"/>
        <w:rPr>
          <w:rFonts w:ascii="Times New Roman" w:hAnsi="Times New Roman"/>
          <w:b/>
          <w:sz w:val="24"/>
          <w:szCs w:val="24"/>
        </w:rPr>
      </w:pPr>
      <w:r w:rsidRPr="00AC66CC">
        <w:rPr>
          <w:rFonts w:ascii="Times New Roman" w:hAnsi="Times New Roman"/>
          <w:b/>
          <w:sz w:val="24"/>
          <w:szCs w:val="24"/>
        </w:rPr>
        <w:t>Zabezpieczenie należytego wykonania umowy</w:t>
      </w:r>
    </w:p>
    <w:p w14:paraId="4DE95EF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0CEC2EA0"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5BC5794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41C9973E"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6DBBFD30"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5FED0835"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2360B72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505EAA68"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5ABC38D0"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076F8966"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postępowaniu o udzielenie niniejszego </w:t>
      </w:r>
      <w:proofErr w:type="gramStart"/>
      <w:r w:rsidRPr="006F0F5A">
        <w:rPr>
          <w:rFonts w:ascii="Times New Roman" w:hAnsi="Times New Roman"/>
          <w:sz w:val="24"/>
          <w:szCs w:val="24"/>
        </w:rPr>
        <w:t xml:space="preserve">zamówienia, </w:t>
      </w:r>
      <w:r w:rsidR="00F9422B">
        <w:rPr>
          <w:rFonts w:ascii="Times New Roman" w:hAnsi="Times New Roman"/>
          <w:sz w:val="24"/>
          <w:szCs w:val="24"/>
        </w:rPr>
        <w:t xml:space="preserve">  </w:t>
      </w:r>
      <w:proofErr w:type="gramEnd"/>
      <w:r w:rsidR="00F9422B">
        <w:rPr>
          <w:rFonts w:ascii="Times New Roman" w:hAnsi="Times New Roman"/>
          <w:sz w:val="24"/>
          <w:szCs w:val="24"/>
        </w:rPr>
        <w:t xml:space="preserve">                             </w:t>
      </w:r>
      <w:r w:rsidRPr="006F0F5A">
        <w:rPr>
          <w:rFonts w:ascii="Times New Roman" w:hAnsi="Times New Roman"/>
          <w:sz w:val="24"/>
          <w:szCs w:val="24"/>
        </w:rPr>
        <w:t>z uwzględnieniem zapisów § 11 ust. 1. Prawo do odstąpienia od umowy, w takim przypadku przysługuje Zamawiającemu w terminie do 30 dni od dnia powzięcia wiadomości o tych okolicznościach,</w:t>
      </w:r>
    </w:p>
    <w:p w14:paraId="7F429B37"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r>
      <w:r w:rsidRPr="006F0F5A">
        <w:rPr>
          <w:rFonts w:ascii="Times New Roman" w:hAnsi="Times New Roman"/>
          <w:sz w:val="24"/>
          <w:szCs w:val="24"/>
        </w:rPr>
        <w:lastRenderedPageBreak/>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53A0A502"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409F85ED"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65E46BA9"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0703242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1E8E2237" w14:textId="77777777" w:rsidR="00BD47E8" w:rsidRPr="006F0F5A" w:rsidRDefault="00BD47E8" w:rsidP="00BD47E8">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4DC3671B"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5C57497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5C5FB7B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Zamawiający w razie odstąpienia od umowy z przyczyn, za które Wykonawca nie odpowiada, obowiązany jest do:</w:t>
      </w:r>
    </w:p>
    <w:p w14:paraId="5F176B60"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207F2CCD"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49E66FAA"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856B9A1" w14:textId="77777777" w:rsidR="00BD47E8" w:rsidRPr="006F0F5A" w:rsidRDefault="00BD47E8" w:rsidP="00BD47E8">
      <w:pPr>
        <w:spacing w:line="276" w:lineRule="auto"/>
        <w:jc w:val="center"/>
        <w:rPr>
          <w:rFonts w:ascii="Times New Roman" w:hAnsi="Times New Roman"/>
          <w:b/>
          <w:bCs/>
          <w:kern w:val="2"/>
          <w:sz w:val="24"/>
          <w:szCs w:val="24"/>
        </w:rPr>
      </w:pPr>
    </w:p>
    <w:p w14:paraId="221C2C68"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2DE0603C" w14:textId="77777777" w:rsidR="00BD47E8" w:rsidRPr="006F0F5A" w:rsidRDefault="00BD47E8" w:rsidP="00BD47E8">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13D89818"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774F9054" w14:textId="77777777" w:rsidR="00BD47E8" w:rsidRPr="006F0F5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 xml:space="preserve">ze strony Zamawiającego: </w:t>
      </w:r>
      <w:r w:rsidRPr="006F0F5A">
        <w:rPr>
          <w:rFonts w:ascii="Times New Roman" w:hAnsi="Times New Roman"/>
          <w:sz w:val="24"/>
          <w:szCs w:val="24"/>
        </w:rPr>
        <w:br/>
      </w:r>
      <w:r>
        <w:rPr>
          <w:rFonts w:ascii="Times New Roman" w:hAnsi="Times New Roman"/>
          <w:sz w:val="24"/>
          <w:szCs w:val="24"/>
        </w:rPr>
        <w:t xml:space="preserve">Justyna </w:t>
      </w:r>
      <w:proofErr w:type="spellStart"/>
      <w:r>
        <w:rPr>
          <w:rFonts w:ascii="Times New Roman" w:hAnsi="Times New Roman"/>
          <w:sz w:val="24"/>
          <w:szCs w:val="24"/>
        </w:rPr>
        <w:t>Jakieła</w:t>
      </w:r>
      <w:proofErr w:type="spellEnd"/>
      <w:r w:rsidRPr="006F0F5A">
        <w:rPr>
          <w:rFonts w:ascii="Times New Roman" w:hAnsi="Times New Roman"/>
          <w:sz w:val="24"/>
          <w:szCs w:val="24"/>
        </w:rPr>
        <w:t xml:space="preserve">, tel.: </w:t>
      </w:r>
      <w:r>
        <w:rPr>
          <w:rFonts w:ascii="Times New Roman" w:hAnsi="Times New Roman"/>
          <w:sz w:val="24"/>
          <w:szCs w:val="24"/>
        </w:rPr>
        <w:t>13 4329132</w:t>
      </w:r>
      <w:r w:rsidRPr="006F0F5A">
        <w:rPr>
          <w:rFonts w:ascii="Times New Roman" w:hAnsi="Times New Roman"/>
          <w:sz w:val="24"/>
          <w:szCs w:val="24"/>
        </w:rPr>
        <w:t xml:space="preserve">, adres email: </w:t>
      </w:r>
      <w:r w:rsidRPr="004B1B96">
        <w:rPr>
          <w:rFonts w:ascii="Times New Roman" w:hAnsi="Times New Roman"/>
          <w:sz w:val="24"/>
          <w:szCs w:val="24"/>
        </w:rPr>
        <w:t>jjakiela@dukla.pl</w:t>
      </w:r>
    </w:p>
    <w:p w14:paraId="4260EEE3" w14:textId="77777777" w:rsidR="00BD47E8" w:rsidRPr="006F0F5A" w:rsidRDefault="00BD47E8" w:rsidP="00BD47E8">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1BB9446C"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0777A34D" w14:textId="77777777" w:rsidR="00BD47E8" w:rsidRDefault="00BD47E8" w:rsidP="00BD47E8">
      <w:pPr>
        <w:spacing w:line="276" w:lineRule="auto"/>
        <w:jc w:val="center"/>
        <w:rPr>
          <w:rFonts w:ascii="Times New Roman" w:hAnsi="Times New Roman"/>
          <w:b/>
          <w:sz w:val="24"/>
          <w:szCs w:val="24"/>
        </w:rPr>
      </w:pPr>
    </w:p>
    <w:p w14:paraId="13C06624"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571B2A26"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482CE10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CC2831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4D2CF61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0EA4C5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477F79F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lastRenderedPageBreak/>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00773388"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7800955C"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496EEA0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3F14DA72"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1E0D2155"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78C46C2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2760FCD"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2648FA3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58B432E0"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141090DF"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5A92782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40185266"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001DF1E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17D67634"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1981545A"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118DD00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08726595"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w:t>
      </w:r>
      <w:r w:rsidRPr="006F0F5A">
        <w:rPr>
          <w:rFonts w:ascii="Times New Roman" w:hAnsi="Times New Roman"/>
          <w:sz w:val="24"/>
          <w:szCs w:val="24"/>
          <w:lang w:val="x-none" w:eastAsia="x-none"/>
        </w:rPr>
        <w:lastRenderedPageBreak/>
        <w:t xml:space="preserve">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7AFC44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1D0997D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1412DA11"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62091D48" w14:textId="77777777" w:rsidR="00BD47E8" w:rsidRDefault="00BD47E8" w:rsidP="00BD47E8">
      <w:pPr>
        <w:spacing w:line="276" w:lineRule="auto"/>
        <w:jc w:val="center"/>
        <w:rPr>
          <w:rFonts w:ascii="Times New Roman" w:hAnsi="Times New Roman"/>
          <w:b/>
          <w:bCs/>
          <w:kern w:val="2"/>
          <w:sz w:val="24"/>
          <w:szCs w:val="24"/>
        </w:rPr>
      </w:pPr>
    </w:p>
    <w:p w14:paraId="12B52CA0"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4B7DA4F4" w14:textId="77777777" w:rsidR="00BD47E8" w:rsidRPr="006F0F5A" w:rsidRDefault="00BD47E8" w:rsidP="00BD47E8">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2E2E12A3"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388DC391"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31946F0A"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2674928C"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6F0F5A" w:rsidRDefault="00BD47E8" w:rsidP="00BD47E8">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3F100F65" w14:textId="77777777" w:rsidR="00BD47E8" w:rsidRPr="006F0F5A" w:rsidRDefault="00BD47E8" w:rsidP="00BD47E8">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lastRenderedPageBreak/>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662B7A9E"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2D0BF2F0" w14:textId="77777777" w:rsidR="00BD47E8" w:rsidRDefault="00BD47E8" w:rsidP="00BD47E8">
      <w:pPr>
        <w:spacing w:line="276" w:lineRule="auto"/>
        <w:jc w:val="center"/>
        <w:rPr>
          <w:rFonts w:ascii="Times New Roman" w:hAnsi="Times New Roman"/>
          <w:b/>
          <w:bCs/>
          <w:kern w:val="2"/>
          <w:sz w:val="24"/>
          <w:szCs w:val="24"/>
        </w:rPr>
      </w:pPr>
    </w:p>
    <w:p w14:paraId="3E73BE79"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795F0743" w14:textId="77777777" w:rsidR="00BD47E8" w:rsidRPr="006F0F5A"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4DA69757" w14:textId="77777777" w:rsidR="00BD47E8" w:rsidRPr="00070A9D"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0B08C425" w14:textId="77777777" w:rsidR="00BD47E8" w:rsidRPr="006F0F5A" w:rsidRDefault="00BD47E8" w:rsidP="00BD47E8">
      <w:pPr>
        <w:pStyle w:val="Akapitzlist"/>
        <w:spacing w:line="276" w:lineRule="auto"/>
        <w:ind w:left="284"/>
        <w:rPr>
          <w:rFonts w:ascii="Times New Roman" w:hAnsi="Times New Roman"/>
          <w:bCs/>
          <w:sz w:val="24"/>
          <w:szCs w:val="24"/>
        </w:rPr>
      </w:pPr>
    </w:p>
    <w:p w14:paraId="0F25BFDE" w14:textId="77777777" w:rsidR="00977492" w:rsidRPr="00172D0E"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148E1" w:rsidRDefault="009345DF" w:rsidP="00EC17ED">
      <w:pPr>
        <w:tabs>
          <w:tab w:val="center" w:pos="1418"/>
          <w:tab w:val="center" w:pos="7655"/>
        </w:tabs>
        <w:spacing w:line="276" w:lineRule="auto"/>
        <w:rPr>
          <w:rFonts w:ascii="Times New Roman" w:hAnsi="Times New Roman"/>
          <w:b/>
          <w:bCs/>
          <w:kern w:val="2"/>
          <w:sz w:val="24"/>
          <w:szCs w:val="24"/>
        </w:rPr>
      </w:pPr>
      <w:r w:rsidRPr="00172D0E">
        <w:rPr>
          <w:rFonts w:ascii="Times New Roman" w:hAnsi="Times New Roman"/>
          <w:b/>
          <w:bCs/>
          <w:kern w:val="2"/>
          <w:sz w:val="24"/>
          <w:szCs w:val="24"/>
        </w:rPr>
        <w:t>WYKONAWCA:</w:t>
      </w:r>
      <w:r w:rsidRPr="00172D0E">
        <w:rPr>
          <w:rFonts w:ascii="Times New Roman" w:hAnsi="Times New Roman"/>
          <w:b/>
          <w:bCs/>
          <w:kern w:val="2"/>
          <w:sz w:val="24"/>
          <w:szCs w:val="24"/>
        </w:rPr>
        <w:tab/>
        <w:t>ZAMAWIAJĄCY:</w:t>
      </w:r>
    </w:p>
    <w:p w14:paraId="7EA746C0" w14:textId="77777777" w:rsidR="001442EC" w:rsidRPr="000148E1" w:rsidRDefault="001442EC" w:rsidP="00EC17ED">
      <w:pPr>
        <w:spacing w:line="276" w:lineRule="auto"/>
        <w:rPr>
          <w:rFonts w:ascii="Times New Roman" w:hAnsi="Times New Roman"/>
          <w:sz w:val="24"/>
          <w:szCs w:val="24"/>
        </w:rPr>
      </w:pPr>
    </w:p>
    <w:sectPr w:rsidR="001442EC" w:rsidRPr="000148E1" w:rsidSect="00F9422B">
      <w:footerReference w:type="default" r:id="rId7"/>
      <w:headerReference w:type="first" r:id="rId8"/>
      <w:footerReference w:type="first" r:id="rId9"/>
      <w:pgSz w:w="11907" w:h="16840"/>
      <w:pgMar w:top="807" w:right="1418" w:bottom="1418" w:left="1418" w:header="1020"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2CB0" w14:textId="77777777" w:rsidR="002E7EB5" w:rsidRDefault="002E7EB5">
      <w:pPr>
        <w:spacing w:line="240" w:lineRule="auto"/>
      </w:pPr>
      <w:r>
        <w:separator/>
      </w:r>
    </w:p>
  </w:endnote>
  <w:endnote w:type="continuationSeparator" w:id="0">
    <w:p w14:paraId="22871AE1" w14:textId="77777777" w:rsidR="002E7EB5" w:rsidRDefault="002E7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F9422B">
          <w:rPr>
            <w:rFonts w:ascii="Times New Roman" w:hAnsi="Times New Roman"/>
            <w:noProof/>
          </w:rPr>
          <w:t>29</w:t>
        </w:r>
        <w:r w:rsidRPr="0072790D">
          <w:rPr>
            <w:rFonts w:ascii="Times New Roman" w:hAnsi="Times New Roman"/>
          </w:rPr>
          <w:fldChar w:fldCharType="end"/>
        </w:r>
      </w:p>
    </w:sdtContent>
  </w:sdt>
  <w:p w14:paraId="6757EC24" w14:textId="77777777" w:rsidR="005C4C68" w:rsidRPr="00E95EF6" w:rsidRDefault="005C4C68"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F9422B">
          <w:rPr>
            <w:rFonts w:ascii="Times New Roman" w:hAnsi="Times New Roman"/>
            <w:noProof/>
          </w:rPr>
          <w:t>1</w:t>
        </w:r>
        <w:r w:rsidRPr="0072790D">
          <w:rPr>
            <w:rFonts w:ascii="Times New Roman" w:hAnsi="Times New Roman"/>
          </w:rPr>
          <w:fldChar w:fldCharType="end"/>
        </w:r>
      </w:p>
    </w:sdtContent>
  </w:sdt>
  <w:p w14:paraId="330B5425" w14:textId="77777777" w:rsidR="005C4C68" w:rsidRDefault="005C4C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FA3B5" w14:textId="77777777" w:rsidR="002E7EB5" w:rsidRDefault="002E7EB5">
      <w:pPr>
        <w:spacing w:line="240" w:lineRule="auto"/>
      </w:pPr>
      <w:r>
        <w:separator/>
      </w:r>
    </w:p>
  </w:footnote>
  <w:footnote w:type="continuationSeparator" w:id="0">
    <w:p w14:paraId="355609ED" w14:textId="77777777" w:rsidR="002E7EB5" w:rsidRDefault="002E7E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6815" w14:textId="77777777" w:rsidR="00F9422B" w:rsidRPr="00B62402" w:rsidRDefault="00F9422B" w:rsidP="00F9422B">
    <w:pPr>
      <w:pStyle w:val="Nagwek"/>
    </w:pPr>
  </w:p>
  <w:p w14:paraId="3DC7D168" w14:textId="3C1319BD" w:rsidR="005C4C68" w:rsidRPr="00B62402" w:rsidRDefault="005C4C68" w:rsidP="00B624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6860C9BC"/>
    <w:lvl w:ilvl="0" w:tplc="F0580250">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928"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85685651">
    <w:abstractNumId w:val="21"/>
  </w:num>
  <w:num w:numId="2" w16cid:durableId="1589342440">
    <w:abstractNumId w:val="58"/>
  </w:num>
  <w:num w:numId="3" w16cid:durableId="380639870">
    <w:abstractNumId w:val="10"/>
  </w:num>
  <w:num w:numId="4" w16cid:durableId="1365598723">
    <w:abstractNumId w:val="1"/>
  </w:num>
  <w:num w:numId="5" w16cid:durableId="1137837472">
    <w:abstractNumId w:val="12"/>
  </w:num>
  <w:num w:numId="6" w16cid:durableId="697242755">
    <w:abstractNumId w:val="44"/>
  </w:num>
  <w:num w:numId="7" w16cid:durableId="1927685434">
    <w:abstractNumId w:val="28"/>
  </w:num>
  <w:num w:numId="8" w16cid:durableId="2060858674">
    <w:abstractNumId w:val="59"/>
  </w:num>
  <w:num w:numId="9" w16cid:durableId="1681539541">
    <w:abstractNumId w:val="7"/>
  </w:num>
  <w:num w:numId="10" w16cid:durableId="674966489">
    <w:abstractNumId w:val="43"/>
  </w:num>
  <w:num w:numId="11" w16cid:durableId="1816143092">
    <w:abstractNumId w:val="57"/>
  </w:num>
  <w:num w:numId="12" w16cid:durableId="1367220905">
    <w:abstractNumId w:val="25"/>
  </w:num>
  <w:num w:numId="13" w16cid:durableId="1567883467">
    <w:abstractNumId w:val="17"/>
  </w:num>
  <w:num w:numId="14" w16cid:durableId="728577437">
    <w:abstractNumId w:val="39"/>
  </w:num>
  <w:num w:numId="15" w16cid:durableId="1084298945">
    <w:abstractNumId w:val="62"/>
  </w:num>
  <w:num w:numId="16" w16cid:durableId="2146313532">
    <w:abstractNumId w:val="2"/>
  </w:num>
  <w:num w:numId="17" w16cid:durableId="517044022">
    <w:abstractNumId w:val="45"/>
  </w:num>
  <w:num w:numId="18" w16cid:durableId="1906531178">
    <w:abstractNumId w:val="34"/>
  </w:num>
  <w:num w:numId="19" w16cid:durableId="1224609289">
    <w:abstractNumId w:val="0"/>
  </w:num>
  <w:num w:numId="20" w16cid:durableId="1407411406">
    <w:abstractNumId w:val="11"/>
  </w:num>
  <w:num w:numId="21" w16cid:durableId="277833312">
    <w:abstractNumId w:val="49"/>
  </w:num>
  <w:num w:numId="22" w16cid:durableId="489058275">
    <w:abstractNumId w:val="22"/>
  </w:num>
  <w:num w:numId="23" w16cid:durableId="305672865">
    <w:abstractNumId w:val="47"/>
  </w:num>
  <w:num w:numId="24" w16cid:durableId="106900066">
    <w:abstractNumId w:val="33"/>
  </w:num>
  <w:num w:numId="25" w16cid:durableId="1507015895">
    <w:abstractNumId w:val="55"/>
  </w:num>
  <w:num w:numId="26" w16cid:durableId="2028823091">
    <w:abstractNumId w:val="52"/>
  </w:num>
  <w:num w:numId="27" w16cid:durableId="1346710031">
    <w:abstractNumId w:val="27"/>
  </w:num>
  <w:num w:numId="28" w16cid:durableId="133914468">
    <w:abstractNumId w:val="54"/>
  </w:num>
  <w:num w:numId="29" w16cid:durableId="319694967">
    <w:abstractNumId w:val="9"/>
  </w:num>
  <w:num w:numId="30" w16cid:durableId="1478381035">
    <w:abstractNumId w:val="26"/>
  </w:num>
  <w:num w:numId="31" w16cid:durableId="1051612764">
    <w:abstractNumId w:val="64"/>
  </w:num>
  <w:num w:numId="32" w16cid:durableId="612904257">
    <w:abstractNumId w:val="8"/>
  </w:num>
  <w:num w:numId="33" w16cid:durableId="1592815298">
    <w:abstractNumId w:val="65"/>
  </w:num>
  <w:num w:numId="34" w16cid:durableId="1001814583">
    <w:abstractNumId w:val="38"/>
  </w:num>
  <w:num w:numId="35" w16cid:durableId="512308364">
    <w:abstractNumId w:val="63"/>
  </w:num>
  <w:num w:numId="36" w16cid:durableId="61027689">
    <w:abstractNumId w:val="50"/>
  </w:num>
  <w:num w:numId="37" w16cid:durableId="105394255">
    <w:abstractNumId w:val="16"/>
  </w:num>
  <w:num w:numId="38" w16cid:durableId="13863755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3439274">
    <w:abstractNumId w:val="29"/>
  </w:num>
  <w:num w:numId="40" w16cid:durableId="892809307">
    <w:abstractNumId w:val="24"/>
  </w:num>
  <w:num w:numId="41" w16cid:durableId="2129424322">
    <w:abstractNumId w:val="46"/>
  </w:num>
  <w:num w:numId="42" w16cid:durableId="1705252553">
    <w:abstractNumId w:val="56"/>
  </w:num>
  <w:num w:numId="43" w16cid:durableId="34669346">
    <w:abstractNumId w:val="5"/>
  </w:num>
  <w:num w:numId="44" w16cid:durableId="1757246696">
    <w:abstractNumId w:val="15"/>
  </w:num>
  <w:num w:numId="45" w16cid:durableId="915356684">
    <w:abstractNumId w:val="37"/>
  </w:num>
  <w:num w:numId="46" w16cid:durableId="1771857337">
    <w:abstractNumId w:val="14"/>
  </w:num>
  <w:num w:numId="47" w16cid:durableId="845091804">
    <w:abstractNumId w:val="35"/>
  </w:num>
  <w:num w:numId="48" w16cid:durableId="863982896">
    <w:abstractNumId w:val="36"/>
  </w:num>
  <w:num w:numId="49" w16cid:durableId="1675642730">
    <w:abstractNumId w:val="42"/>
  </w:num>
  <w:num w:numId="50" w16cid:durableId="793061003">
    <w:abstractNumId w:val="53"/>
  </w:num>
  <w:num w:numId="51" w16cid:durableId="286661983">
    <w:abstractNumId w:val="20"/>
  </w:num>
  <w:num w:numId="52" w16cid:durableId="381759104">
    <w:abstractNumId w:val="32"/>
  </w:num>
  <w:num w:numId="53" w16cid:durableId="1565524600">
    <w:abstractNumId w:val="41"/>
  </w:num>
  <w:num w:numId="54" w16cid:durableId="1424645799">
    <w:abstractNumId w:val="18"/>
  </w:num>
  <w:num w:numId="55" w16cid:durableId="1115825355">
    <w:abstractNumId w:val="60"/>
  </w:num>
  <w:num w:numId="56" w16cid:durableId="186604648">
    <w:abstractNumId w:val="61"/>
  </w:num>
  <w:num w:numId="57" w16cid:durableId="1041055292">
    <w:abstractNumId w:val="23"/>
  </w:num>
  <w:num w:numId="58" w16cid:durableId="1492522375">
    <w:abstractNumId w:val="19"/>
  </w:num>
  <w:num w:numId="59" w16cid:durableId="1061560322">
    <w:abstractNumId w:val="3"/>
  </w:num>
  <w:num w:numId="60" w16cid:durableId="2029746741">
    <w:abstractNumId w:val="6"/>
  </w:num>
  <w:num w:numId="61" w16cid:durableId="493035174">
    <w:abstractNumId w:val="40"/>
  </w:num>
  <w:num w:numId="62" w16cid:durableId="1258631802">
    <w:abstractNumId w:val="51"/>
  </w:num>
  <w:num w:numId="63" w16cid:durableId="1221476938">
    <w:abstractNumId w:val="13"/>
  </w:num>
  <w:num w:numId="64" w16cid:durableId="1272198829">
    <w:abstractNumId w:val="4"/>
  </w:num>
  <w:num w:numId="65" w16cid:durableId="2110201334">
    <w:abstractNumId w:val="31"/>
  </w:num>
  <w:num w:numId="66" w16cid:durableId="729302464">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67FA"/>
    <w:rsid w:val="000077E0"/>
    <w:rsid w:val="000148E1"/>
    <w:rsid w:val="00033DA5"/>
    <w:rsid w:val="000542BB"/>
    <w:rsid w:val="00083231"/>
    <w:rsid w:val="000833C9"/>
    <w:rsid w:val="00142753"/>
    <w:rsid w:val="00142B1C"/>
    <w:rsid w:val="001442EC"/>
    <w:rsid w:val="00152512"/>
    <w:rsid w:val="00152D24"/>
    <w:rsid w:val="00154666"/>
    <w:rsid w:val="00155BAE"/>
    <w:rsid w:val="001719E6"/>
    <w:rsid w:val="00172D0E"/>
    <w:rsid w:val="001848E1"/>
    <w:rsid w:val="001852DC"/>
    <w:rsid w:val="00187750"/>
    <w:rsid w:val="001C1293"/>
    <w:rsid w:val="001D66D1"/>
    <w:rsid w:val="001E31F9"/>
    <w:rsid w:val="001F457E"/>
    <w:rsid w:val="001F56E3"/>
    <w:rsid w:val="002161F1"/>
    <w:rsid w:val="00225172"/>
    <w:rsid w:val="002577D7"/>
    <w:rsid w:val="00260DF6"/>
    <w:rsid w:val="00262587"/>
    <w:rsid w:val="00271E7B"/>
    <w:rsid w:val="00277AF2"/>
    <w:rsid w:val="002A7AA3"/>
    <w:rsid w:val="002C2EC0"/>
    <w:rsid w:val="002D3EF6"/>
    <w:rsid w:val="002D5864"/>
    <w:rsid w:val="002E7EB5"/>
    <w:rsid w:val="002F5607"/>
    <w:rsid w:val="0031078B"/>
    <w:rsid w:val="0032368E"/>
    <w:rsid w:val="003272D4"/>
    <w:rsid w:val="003404DD"/>
    <w:rsid w:val="00375ADF"/>
    <w:rsid w:val="00390824"/>
    <w:rsid w:val="003A1E1B"/>
    <w:rsid w:val="003A579F"/>
    <w:rsid w:val="003C1AB2"/>
    <w:rsid w:val="003C30C4"/>
    <w:rsid w:val="003D5804"/>
    <w:rsid w:val="003E1010"/>
    <w:rsid w:val="003F36C9"/>
    <w:rsid w:val="003F5BA1"/>
    <w:rsid w:val="003F7427"/>
    <w:rsid w:val="00420E72"/>
    <w:rsid w:val="00422940"/>
    <w:rsid w:val="0042423A"/>
    <w:rsid w:val="0042612B"/>
    <w:rsid w:val="00443AAF"/>
    <w:rsid w:val="00445ECD"/>
    <w:rsid w:val="00447AB7"/>
    <w:rsid w:val="00480ADC"/>
    <w:rsid w:val="00486919"/>
    <w:rsid w:val="004F1CE3"/>
    <w:rsid w:val="00506BE5"/>
    <w:rsid w:val="00553826"/>
    <w:rsid w:val="005711FF"/>
    <w:rsid w:val="0057278A"/>
    <w:rsid w:val="00577855"/>
    <w:rsid w:val="005A5403"/>
    <w:rsid w:val="005B3BE9"/>
    <w:rsid w:val="005C48D4"/>
    <w:rsid w:val="005C4C68"/>
    <w:rsid w:val="005D143D"/>
    <w:rsid w:val="005D7A55"/>
    <w:rsid w:val="005F2BA5"/>
    <w:rsid w:val="00633F5B"/>
    <w:rsid w:val="0063606A"/>
    <w:rsid w:val="006505BE"/>
    <w:rsid w:val="0068202D"/>
    <w:rsid w:val="006A48D4"/>
    <w:rsid w:val="006C353A"/>
    <w:rsid w:val="006F0ED0"/>
    <w:rsid w:val="0071517C"/>
    <w:rsid w:val="00722351"/>
    <w:rsid w:val="00724DC7"/>
    <w:rsid w:val="00763B99"/>
    <w:rsid w:val="00771C20"/>
    <w:rsid w:val="00795ECA"/>
    <w:rsid w:val="007B54FA"/>
    <w:rsid w:val="007B67E1"/>
    <w:rsid w:val="007D7F29"/>
    <w:rsid w:val="007E0F56"/>
    <w:rsid w:val="007F13F3"/>
    <w:rsid w:val="007F72D7"/>
    <w:rsid w:val="00803EF0"/>
    <w:rsid w:val="00820A87"/>
    <w:rsid w:val="00826ABA"/>
    <w:rsid w:val="00851A4C"/>
    <w:rsid w:val="00875E63"/>
    <w:rsid w:val="00880F62"/>
    <w:rsid w:val="008A3EC8"/>
    <w:rsid w:val="008B5E01"/>
    <w:rsid w:val="008C6DC8"/>
    <w:rsid w:val="008E2272"/>
    <w:rsid w:val="009342F2"/>
    <w:rsid w:val="009345DF"/>
    <w:rsid w:val="00956EC2"/>
    <w:rsid w:val="00970044"/>
    <w:rsid w:val="00977492"/>
    <w:rsid w:val="009829FD"/>
    <w:rsid w:val="00986330"/>
    <w:rsid w:val="009969C3"/>
    <w:rsid w:val="009978B9"/>
    <w:rsid w:val="009A2C83"/>
    <w:rsid w:val="009A613C"/>
    <w:rsid w:val="009B10E1"/>
    <w:rsid w:val="009B7198"/>
    <w:rsid w:val="009F0247"/>
    <w:rsid w:val="009F6334"/>
    <w:rsid w:val="00A1180C"/>
    <w:rsid w:val="00A14892"/>
    <w:rsid w:val="00A257E8"/>
    <w:rsid w:val="00A32E40"/>
    <w:rsid w:val="00A40C29"/>
    <w:rsid w:val="00AA1AA4"/>
    <w:rsid w:val="00AC66CC"/>
    <w:rsid w:val="00B061DA"/>
    <w:rsid w:val="00B179B0"/>
    <w:rsid w:val="00B20FB3"/>
    <w:rsid w:val="00B2272A"/>
    <w:rsid w:val="00B365B1"/>
    <w:rsid w:val="00B51267"/>
    <w:rsid w:val="00B62402"/>
    <w:rsid w:val="00B629D7"/>
    <w:rsid w:val="00B77932"/>
    <w:rsid w:val="00B87857"/>
    <w:rsid w:val="00B900DC"/>
    <w:rsid w:val="00BA043F"/>
    <w:rsid w:val="00BC020F"/>
    <w:rsid w:val="00BC72AD"/>
    <w:rsid w:val="00BD1336"/>
    <w:rsid w:val="00BD47E8"/>
    <w:rsid w:val="00C105B5"/>
    <w:rsid w:val="00C11BFC"/>
    <w:rsid w:val="00C357E7"/>
    <w:rsid w:val="00C417D8"/>
    <w:rsid w:val="00C7151A"/>
    <w:rsid w:val="00C81C71"/>
    <w:rsid w:val="00C863EF"/>
    <w:rsid w:val="00CD1D1B"/>
    <w:rsid w:val="00CE3C9E"/>
    <w:rsid w:val="00CF4991"/>
    <w:rsid w:val="00D35458"/>
    <w:rsid w:val="00D70C4C"/>
    <w:rsid w:val="00DA44AC"/>
    <w:rsid w:val="00DA594F"/>
    <w:rsid w:val="00DC2DBB"/>
    <w:rsid w:val="00DC4C39"/>
    <w:rsid w:val="00DD0503"/>
    <w:rsid w:val="00DE1AC2"/>
    <w:rsid w:val="00E06124"/>
    <w:rsid w:val="00E2121D"/>
    <w:rsid w:val="00E3667A"/>
    <w:rsid w:val="00E43FBC"/>
    <w:rsid w:val="00E50861"/>
    <w:rsid w:val="00E53964"/>
    <w:rsid w:val="00E553CE"/>
    <w:rsid w:val="00EA0120"/>
    <w:rsid w:val="00EB04CB"/>
    <w:rsid w:val="00EB4393"/>
    <w:rsid w:val="00EC17ED"/>
    <w:rsid w:val="00EE246F"/>
    <w:rsid w:val="00EE26FB"/>
    <w:rsid w:val="00EE3050"/>
    <w:rsid w:val="00EE5E17"/>
    <w:rsid w:val="00EF53C7"/>
    <w:rsid w:val="00F01327"/>
    <w:rsid w:val="00F02E0E"/>
    <w:rsid w:val="00F27B26"/>
    <w:rsid w:val="00F54BAC"/>
    <w:rsid w:val="00F9422B"/>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12106</Words>
  <Characters>72641</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18</cp:revision>
  <cp:lastPrinted>2026-03-09T06:45:00Z</cp:lastPrinted>
  <dcterms:created xsi:type="dcterms:W3CDTF">2026-06-30T11:02:00Z</dcterms:created>
  <dcterms:modified xsi:type="dcterms:W3CDTF">2026-08-12T06:26:00Z</dcterms:modified>
</cp:coreProperties>
</file>